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8E3" w:rsidRDefault="003C58E3" w:rsidP="003C58E3">
      <w:pPr>
        <w:jc w:val="right"/>
      </w:pPr>
      <w:r>
        <w:t>Утверждена постановлением</w:t>
      </w:r>
    </w:p>
    <w:p w:rsidR="003C58E3" w:rsidRDefault="003C58E3" w:rsidP="003C58E3">
      <w:pPr>
        <w:jc w:val="right"/>
      </w:pPr>
      <w:r>
        <w:t>Клинцовской городской администрации</w:t>
      </w:r>
    </w:p>
    <w:p w:rsidR="003C58E3" w:rsidRDefault="003C58E3" w:rsidP="003C58E3">
      <w:pPr>
        <w:jc w:val="right"/>
      </w:pPr>
      <w:r>
        <w:t>от «</w:t>
      </w:r>
      <w:r w:rsidR="00B6247E">
        <w:t xml:space="preserve"> 28</w:t>
      </w:r>
      <w:r>
        <w:t xml:space="preserve">» </w:t>
      </w:r>
      <w:r w:rsidR="00B6247E">
        <w:t xml:space="preserve"> ноября </w:t>
      </w:r>
      <w:r>
        <w:t xml:space="preserve"> 201</w:t>
      </w:r>
      <w:r w:rsidR="00440DEB">
        <w:t>4</w:t>
      </w:r>
      <w:r>
        <w:t xml:space="preserve"> г. № </w:t>
      </w:r>
      <w:r w:rsidR="00B6247E">
        <w:t>3471</w:t>
      </w:r>
      <w:bookmarkStart w:id="0" w:name="_GoBack"/>
      <w:bookmarkEnd w:id="0"/>
    </w:p>
    <w:p w:rsidR="003C58E3" w:rsidRDefault="003C58E3" w:rsidP="003C58E3">
      <w:pPr>
        <w:jc w:val="right"/>
      </w:pPr>
    </w:p>
    <w:p w:rsidR="003C58E3" w:rsidRDefault="003C58E3" w:rsidP="003C58E3">
      <w:pPr>
        <w:jc w:val="center"/>
        <w:rPr>
          <w:b/>
          <w:sz w:val="28"/>
          <w:szCs w:val="28"/>
        </w:rPr>
      </w:pPr>
    </w:p>
    <w:p w:rsidR="003C58E3" w:rsidRPr="003C58E3" w:rsidRDefault="003C58E3" w:rsidP="003C58E3">
      <w:pPr>
        <w:jc w:val="center"/>
        <w:rPr>
          <w:b/>
          <w:sz w:val="28"/>
          <w:szCs w:val="28"/>
        </w:rPr>
      </w:pPr>
      <w:r w:rsidRPr="003C58E3">
        <w:rPr>
          <w:b/>
          <w:sz w:val="28"/>
          <w:szCs w:val="28"/>
        </w:rPr>
        <w:t>ПАСПОРТ</w:t>
      </w:r>
    </w:p>
    <w:p w:rsidR="003C58E3" w:rsidRPr="003C58E3" w:rsidRDefault="003C58E3" w:rsidP="003C58E3">
      <w:pPr>
        <w:jc w:val="center"/>
        <w:rPr>
          <w:b/>
          <w:sz w:val="28"/>
          <w:szCs w:val="28"/>
        </w:rPr>
      </w:pPr>
      <w:r w:rsidRPr="003C58E3">
        <w:rPr>
          <w:b/>
          <w:sz w:val="28"/>
          <w:szCs w:val="28"/>
        </w:rPr>
        <w:t>МУНИЦИПАЛЬНОЙ ПРОГРАММЫ</w:t>
      </w:r>
    </w:p>
    <w:p w:rsidR="003C58E3" w:rsidRDefault="003C58E3" w:rsidP="003C58E3">
      <w:pPr>
        <w:jc w:val="center"/>
        <w:rPr>
          <w:b/>
          <w:sz w:val="28"/>
          <w:szCs w:val="28"/>
        </w:rPr>
      </w:pPr>
      <w:r w:rsidRPr="003C58E3">
        <w:rPr>
          <w:b/>
          <w:sz w:val="28"/>
          <w:szCs w:val="28"/>
        </w:rPr>
        <w:t>«Совершенствование системы образования г. Клинцы»</w:t>
      </w:r>
    </w:p>
    <w:p w:rsidR="003C58E3" w:rsidRDefault="003C58E3" w:rsidP="003C58E3">
      <w:pPr>
        <w:jc w:val="center"/>
        <w:rPr>
          <w:b/>
          <w:sz w:val="28"/>
          <w:szCs w:val="28"/>
        </w:rPr>
      </w:pPr>
      <w:r w:rsidRPr="003C58E3">
        <w:rPr>
          <w:b/>
          <w:sz w:val="28"/>
          <w:szCs w:val="28"/>
        </w:rPr>
        <w:t xml:space="preserve"> (201</w:t>
      </w:r>
      <w:r w:rsidR="00440DEB">
        <w:rPr>
          <w:b/>
          <w:sz w:val="28"/>
          <w:szCs w:val="28"/>
        </w:rPr>
        <w:t>5</w:t>
      </w:r>
      <w:r w:rsidRPr="003C58E3">
        <w:rPr>
          <w:b/>
          <w:sz w:val="28"/>
          <w:szCs w:val="28"/>
        </w:rPr>
        <w:t>-20</w:t>
      </w:r>
      <w:r w:rsidR="00440DEB">
        <w:rPr>
          <w:b/>
          <w:sz w:val="28"/>
          <w:szCs w:val="28"/>
        </w:rPr>
        <w:t>20</w:t>
      </w:r>
      <w:r w:rsidR="00751B25">
        <w:rPr>
          <w:b/>
          <w:sz w:val="28"/>
          <w:szCs w:val="28"/>
        </w:rPr>
        <w:t xml:space="preserve"> </w:t>
      </w:r>
      <w:r w:rsidRPr="003C58E3">
        <w:rPr>
          <w:b/>
          <w:sz w:val="28"/>
          <w:szCs w:val="28"/>
        </w:rPr>
        <w:t>годы)</w:t>
      </w:r>
    </w:p>
    <w:p w:rsidR="003C58E3" w:rsidRDefault="003C58E3" w:rsidP="003C58E3">
      <w:pPr>
        <w:jc w:val="cente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992"/>
        <w:gridCol w:w="7243"/>
      </w:tblGrid>
      <w:tr w:rsidR="003B45FC" w:rsidRPr="00A66BB6" w:rsidTr="00AE0A2A">
        <w:trPr>
          <w:tblCellSpacing w:w="0" w:type="dxa"/>
        </w:trPr>
        <w:tc>
          <w:tcPr>
            <w:tcW w:w="2992" w:type="dxa"/>
            <w:tcBorders>
              <w:top w:val="outset" w:sz="6" w:space="0" w:color="auto"/>
              <w:left w:val="outset" w:sz="6" w:space="0" w:color="auto"/>
              <w:bottom w:val="outset" w:sz="6" w:space="0" w:color="auto"/>
              <w:right w:val="outset" w:sz="6" w:space="0" w:color="auto"/>
            </w:tcBorders>
          </w:tcPr>
          <w:p w:rsidR="003B45FC" w:rsidRPr="00A66BB6" w:rsidRDefault="003B45FC">
            <w:pPr>
              <w:rPr>
                <w:sz w:val="28"/>
                <w:szCs w:val="28"/>
              </w:rPr>
            </w:pPr>
            <w:r w:rsidRPr="00A66BB6">
              <w:rPr>
                <w:sz w:val="28"/>
                <w:szCs w:val="28"/>
              </w:rPr>
              <w:t xml:space="preserve">Наименование </w:t>
            </w:r>
            <w:r w:rsidR="00A73B12" w:rsidRPr="00A66BB6">
              <w:rPr>
                <w:sz w:val="28"/>
                <w:szCs w:val="28"/>
              </w:rPr>
              <w:t xml:space="preserve"> муниципальной </w:t>
            </w:r>
            <w:r w:rsidRPr="00A66BB6">
              <w:rPr>
                <w:sz w:val="28"/>
                <w:szCs w:val="28"/>
              </w:rPr>
              <w:t>программы</w:t>
            </w:r>
          </w:p>
        </w:tc>
        <w:tc>
          <w:tcPr>
            <w:tcW w:w="7243" w:type="dxa"/>
            <w:tcBorders>
              <w:top w:val="outset" w:sz="6" w:space="0" w:color="auto"/>
              <w:left w:val="outset" w:sz="6" w:space="0" w:color="auto"/>
              <w:bottom w:val="outset" w:sz="6" w:space="0" w:color="auto"/>
              <w:right w:val="outset" w:sz="6" w:space="0" w:color="auto"/>
            </w:tcBorders>
          </w:tcPr>
          <w:p w:rsidR="003B45FC" w:rsidRPr="00A66BB6" w:rsidRDefault="003B45FC" w:rsidP="00440DEB">
            <w:pPr>
              <w:rPr>
                <w:sz w:val="28"/>
                <w:szCs w:val="28"/>
              </w:rPr>
            </w:pPr>
            <w:r w:rsidRPr="00A66BB6">
              <w:rPr>
                <w:sz w:val="28"/>
                <w:szCs w:val="28"/>
              </w:rPr>
              <w:t xml:space="preserve"> М</w:t>
            </w:r>
            <w:r w:rsidR="005018D2" w:rsidRPr="00A66BB6">
              <w:rPr>
                <w:sz w:val="28"/>
                <w:szCs w:val="28"/>
              </w:rPr>
              <w:t xml:space="preserve">униципальная программа «Совершенствование </w:t>
            </w:r>
            <w:r w:rsidRPr="00A66BB6">
              <w:rPr>
                <w:sz w:val="28"/>
                <w:szCs w:val="28"/>
              </w:rPr>
              <w:t xml:space="preserve"> системы </w:t>
            </w:r>
            <w:r w:rsidR="00990211">
              <w:rPr>
                <w:sz w:val="28"/>
                <w:szCs w:val="28"/>
              </w:rPr>
              <w:t xml:space="preserve">                           </w:t>
            </w:r>
            <w:r w:rsidRPr="00A66BB6">
              <w:rPr>
                <w:sz w:val="28"/>
                <w:szCs w:val="28"/>
              </w:rPr>
              <w:t>образования г. Клинцы»  (201</w:t>
            </w:r>
            <w:r w:rsidR="00440DEB">
              <w:rPr>
                <w:sz w:val="28"/>
                <w:szCs w:val="28"/>
              </w:rPr>
              <w:t>5</w:t>
            </w:r>
            <w:r w:rsidRPr="00A66BB6">
              <w:rPr>
                <w:sz w:val="28"/>
                <w:szCs w:val="28"/>
              </w:rPr>
              <w:t>— 20</w:t>
            </w:r>
            <w:r w:rsidR="00440DEB">
              <w:rPr>
                <w:sz w:val="28"/>
                <w:szCs w:val="28"/>
              </w:rPr>
              <w:t>20</w:t>
            </w:r>
            <w:r w:rsidRPr="00A66BB6">
              <w:rPr>
                <w:sz w:val="28"/>
                <w:szCs w:val="28"/>
              </w:rPr>
              <w:t xml:space="preserve"> годы)</w:t>
            </w:r>
          </w:p>
        </w:tc>
      </w:tr>
      <w:tr w:rsidR="003B45FC" w:rsidRPr="00A66BB6" w:rsidTr="00AE0A2A">
        <w:trPr>
          <w:tblCellSpacing w:w="0" w:type="dxa"/>
        </w:trPr>
        <w:tc>
          <w:tcPr>
            <w:tcW w:w="2992" w:type="dxa"/>
            <w:tcBorders>
              <w:top w:val="outset" w:sz="6" w:space="0" w:color="auto"/>
              <w:left w:val="outset" w:sz="6" w:space="0" w:color="auto"/>
              <w:bottom w:val="outset" w:sz="6" w:space="0" w:color="auto"/>
              <w:right w:val="outset" w:sz="6" w:space="0" w:color="auto"/>
            </w:tcBorders>
          </w:tcPr>
          <w:p w:rsidR="003B45FC" w:rsidRPr="00A66BB6" w:rsidRDefault="00A73B12">
            <w:pPr>
              <w:rPr>
                <w:sz w:val="28"/>
                <w:szCs w:val="28"/>
              </w:rPr>
            </w:pPr>
            <w:r w:rsidRPr="00A66BB6">
              <w:rPr>
                <w:sz w:val="28"/>
                <w:szCs w:val="28"/>
              </w:rPr>
              <w:t>Ответственный исполнитель программы</w:t>
            </w:r>
          </w:p>
        </w:tc>
        <w:tc>
          <w:tcPr>
            <w:tcW w:w="7243" w:type="dxa"/>
            <w:tcBorders>
              <w:top w:val="outset" w:sz="6" w:space="0" w:color="auto"/>
              <w:left w:val="outset" w:sz="6" w:space="0" w:color="auto"/>
              <w:bottom w:val="outset" w:sz="6" w:space="0" w:color="auto"/>
              <w:right w:val="outset" w:sz="6" w:space="0" w:color="auto"/>
            </w:tcBorders>
          </w:tcPr>
          <w:p w:rsidR="003B45FC" w:rsidRPr="00A66BB6" w:rsidRDefault="00A73B12">
            <w:pPr>
              <w:rPr>
                <w:sz w:val="28"/>
                <w:szCs w:val="28"/>
              </w:rPr>
            </w:pPr>
            <w:r w:rsidRPr="00A66BB6">
              <w:rPr>
                <w:sz w:val="28"/>
                <w:szCs w:val="28"/>
              </w:rPr>
              <w:t xml:space="preserve"> Отдел образования Клинцовской городской   администрации</w:t>
            </w:r>
          </w:p>
        </w:tc>
      </w:tr>
      <w:tr w:rsidR="003B45FC" w:rsidRPr="00A66BB6" w:rsidTr="00AE0A2A">
        <w:trPr>
          <w:tblCellSpacing w:w="0" w:type="dxa"/>
        </w:trPr>
        <w:tc>
          <w:tcPr>
            <w:tcW w:w="2992" w:type="dxa"/>
            <w:tcBorders>
              <w:top w:val="outset" w:sz="6" w:space="0" w:color="auto"/>
              <w:left w:val="outset" w:sz="6" w:space="0" w:color="auto"/>
              <w:bottom w:val="outset" w:sz="6" w:space="0" w:color="auto"/>
              <w:right w:val="outset" w:sz="6" w:space="0" w:color="auto"/>
            </w:tcBorders>
          </w:tcPr>
          <w:p w:rsidR="003B45FC" w:rsidRPr="00A66BB6" w:rsidRDefault="00A73B12">
            <w:pPr>
              <w:rPr>
                <w:sz w:val="28"/>
                <w:szCs w:val="28"/>
              </w:rPr>
            </w:pPr>
            <w:r w:rsidRPr="00A66BB6">
              <w:rPr>
                <w:sz w:val="28"/>
                <w:szCs w:val="28"/>
              </w:rPr>
              <w:t>Соисполнители программы</w:t>
            </w:r>
          </w:p>
        </w:tc>
        <w:tc>
          <w:tcPr>
            <w:tcW w:w="7243" w:type="dxa"/>
            <w:tcBorders>
              <w:top w:val="outset" w:sz="6" w:space="0" w:color="auto"/>
              <w:left w:val="outset" w:sz="6" w:space="0" w:color="auto"/>
              <w:bottom w:val="outset" w:sz="6" w:space="0" w:color="auto"/>
              <w:right w:val="outset" w:sz="6" w:space="0" w:color="auto"/>
            </w:tcBorders>
          </w:tcPr>
          <w:p w:rsidR="00147246" w:rsidRPr="00A66BB6" w:rsidRDefault="00147246">
            <w:pPr>
              <w:rPr>
                <w:sz w:val="28"/>
                <w:szCs w:val="28"/>
              </w:rPr>
            </w:pPr>
            <w:r w:rsidRPr="00A66BB6">
              <w:rPr>
                <w:sz w:val="28"/>
                <w:szCs w:val="28"/>
              </w:rPr>
              <w:t>Клинцовская городская администрация, Финансовое управление Клинцовской городской администрации</w:t>
            </w:r>
          </w:p>
        </w:tc>
      </w:tr>
      <w:tr w:rsidR="003B45FC" w:rsidRPr="00A66BB6" w:rsidTr="00AE0A2A">
        <w:trPr>
          <w:tblCellSpacing w:w="0" w:type="dxa"/>
        </w:trPr>
        <w:tc>
          <w:tcPr>
            <w:tcW w:w="2992" w:type="dxa"/>
            <w:tcBorders>
              <w:top w:val="outset" w:sz="6" w:space="0" w:color="auto"/>
              <w:left w:val="outset" w:sz="6" w:space="0" w:color="auto"/>
              <w:bottom w:val="outset" w:sz="6" w:space="0" w:color="auto"/>
              <w:right w:val="outset" w:sz="6" w:space="0" w:color="auto"/>
            </w:tcBorders>
            <w:shd w:val="clear" w:color="auto" w:fill="auto"/>
          </w:tcPr>
          <w:p w:rsidR="003B45FC" w:rsidRPr="00EB3901" w:rsidRDefault="00A73B12">
            <w:pPr>
              <w:rPr>
                <w:sz w:val="28"/>
                <w:szCs w:val="28"/>
              </w:rPr>
            </w:pPr>
            <w:r w:rsidRPr="00EB3901">
              <w:rPr>
                <w:sz w:val="28"/>
                <w:szCs w:val="28"/>
              </w:rPr>
              <w:t>Перечень подпрограмм</w:t>
            </w:r>
          </w:p>
        </w:tc>
        <w:tc>
          <w:tcPr>
            <w:tcW w:w="7243" w:type="dxa"/>
            <w:tcBorders>
              <w:top w:val="outset" w:sz="6" w:space="0" w:color="auto"/>
              <w:left w:val="outset" w:sz="6" w:space="0" w:color="auto"/>
              <w:bottom w:val="outset" w:sz="6" w:space="0" w:color="auto"/>
              <w:right w:val="outset" w:sz="6" w:space="0" w:color="auto"/>
            </w:tcBorders>
            <w:shd w:val="clear" w:color="auto" w:fill="auto"/>
          </w:tcPr>
          <w:p w:rsidR="00053D9D" w:rsidRPr="00EB3901" w:rsidRDefault="00A73B12">
            <w:pPr>
              <w:rPr>
                <w:sz w:val="28"/>
                <w:szCs w:val="28"/>
              </w:rPr>
            </w:pPr>
            <w:r w:rsidRPr="00EB3901">
              <w:rPr>
                <w:sz w:val="28"/>
                <w:szCs w:val="28"/>
              </w:rPr>
              <w:t>Подпрограмма № 1 «</w:t>
            </w:r>
            <w:r w:rsidR="00053D9D" w:rsidRPr="00EB3901">
              <w:rPr>
                <w:sz w:val="28"/>
                <w:szCs w:val="28"/>
              </w:rPr>
              <w:t>Реализация образовательных программ»</w:t>
            </w:r>
            <w:r w:rsidR="009F4542" w:rsidRPr="00EB3901">
              <w:rPr>
                <w:sz w:val="28"/>
                <w:szCs w:val="28"/>
              </w:rPr>
              <w:t xml:space="preserve"> </w:t>
            </w:r>
            <w:r w:rsidR="00053D9D" w:rsidRPr="00EB3901">
              <w:rPr>
                <w:sz w:val="28"/>
                <w:szCs w:val="28"/>
              </w:rPr>
              <w:t>(201</w:t>
            </w:r>
            <w:r w:rsidR="001A2396" w:rsidRPr="00EB3901">
              <w:rPr>
                <w:sz w:val="28"/>
                <w:szCs w:val="28"/>
              </w:rPr>
              <w:t>5</w:t>
            </w:r>
            <w:r w:rsidR="009F4542" w:rsidRPr="00EB3901">
              <w:rPr>
                <w:sz w:val="28"/>
                <w:szCs w:val="28"/>
              </w:rPr>
              <w:t xml:space="preserve"> – 20</w:t>
            </w:r>
            <w:r w:rsidR="001A2396" w:rsidRPr="00EB3901">
              <w:rPr>
                <w:sz w:val="28"/>
                <w:szCs w:val="28"/>
              </w:rPr>
              <w:t>20</w:t>
            </w:r>
            <w:r w:rsidR="009F4542" w:rsidRPr="00EB3901">
              <w:rPr>
                <w:sz w:val="28"/>
                <w:szCs w:val="28"/>
              </w:rPr>
              <w:t xml:space="preserve"> годы</w:t>
            </w:r>
            <w:r w:rsidR="00053D9D" w:rsidRPr="00EB3901">
              <w:rPr>
                <w:sz w:val="28"/>
                <w:szCs w:val="28"/>
              </w:rPr>
              <w:t>)</w:t>
            </w:r>
          </w:p>
          <w:p w:rsidR="00A73B12" w:rsidRPr="00EB3901" w:rsidRDefault="00A73B12" w:rsidP="001A2396">
            <w:pPr>
              <w:rPr>
                <w:sz w:val="28"/>
                <w:szCs w:val="28"/>
              </w:rPr>
            </w:pPr>
            <w:r w:rsidRPr="00EB3901">
              <w:rPr>
                <w:sz w:val="28"/>
                <w:szCs w:val="28"/>
              </w:rPr>
              <w:t>Подпрограмма №  2 «</w:t>
            </w:r>
            <w:r w:rsidR="00477366" w:rsidRPr="00EB3901">
              <w:rPr>
                <w:sz w:val="28"/>
                <w:szCs w:val="28"/>
              </w:rPr>
              <w:t>Управление</w:t>
            </w:r>
            <w:r w:rsidR="00053D9D" w:rsidRPr="00EB3901">
              <w:rPr>
                <w:sz w:val="28"/>
                <w:szCs w:val="28"/>
              </w:rPr>
              <w:t xml:space="preserve"> в сфере образования» (201</w:t>
            </w:r>
            <w:r w:rsidR="001A2396" w:rsidRPr="00EB3901">
              <w:rPr>
                <w:sz w:val="28"/>
                <w:szCs w:val="28"/>
              </w:rPr>
              <w:t>5</w:t>
            </w:r>
            <w:r w:rsidR="00053D9D" w:rsidRPr="00EB3901">
              <w:rPr>
                <w:sz w:val="28"/>
                <w:szCs w:val="28"/>
              </w:rPr>
              <w:t>- 20</w:t>
            </w:r>
            <w:r w:rsidR="001A2396" w:rsidRPr="00EB3901">
              <w:rPr>
                <w:sz w:val="28"/>
                <w:szCs w:val="28"/>
              </w:rPr>
              <w:t xml:space="preserve">20 </w:t>
            </w:r>
            <w:r w:rsidR="00053D9D" w:rsidRPr="00EB3901">
              <w:rPr>
                <w:sz w:val="28"/>
                <w:szCs w:val="28"/>
              </w:rPr>
              <w:t>г</w:t>
            </w:r>
            <w:r w:rsidR="009F4542" w:rsidRPr="00EB3901">
              <w:rPr>
                <w:sz w:val="28"/>
                <w:szCs w:val="28"/>
              </w:rPr>
              <w:t>оды</w:t>
            </w:r>
            <w:r w:rsidR="00053D9D" w:rsidRPr="00EB3901">
              <w:rPr>
                <w:sz w:val="28"/>
                <w:szCs w:val="28"/>
              </w:rPr>
              <w:t>)</w:t>
            </w:r>
          </w:p>
          <w:p w:rsidR="001A2396" w:rsidRPr="00EB3901" w:rsidRDefault="001A2396" w:rsidP="001A2396">
            <w:pPr>
              <w:rPr>
                <w:sz w:val="28"/>
                <w:szCs w:val="28"/>
              </w:rPr>
            </w:pPr>
            <w:r w:rsidRPr="00EB3901">
              <w:rPr>
                <w:sz w:val="28"/>
                <w:szCs w:val="28"/>
              </w:rPr>
              <w:t xml:space="preserve">Подпрограмма № 3 </w:t>
            </w:r>
            <w:r w:rsidR="00EB3901" w:rsidRPr="00EB3901">
              <w:rPr>
                <w:sz w:val="28"/>
                <w:szCs w:val="28"/>
              </w:rPr>
              <w:t>« Обеспечение функционирования системы образования г. Клинцы» (2015 – 2020 годы)</w:t>
            </w:r>
          </w:p>
        </w:tc>
      </w:tr>
      <w:tr w:rsidR="003B45FC" w:rsidRPr="00A66BB6" w:rsidTr="00AE0A2A">
        <w:trPr>
          <w:trHeight w:val="3664"/>
          <w:tblCellSpacing w:w="0" w:type="dxa"/>
        </w:trPr>
        <w:tc>
          <w:tcPr>
            <w:tcW w:w="2992" w:type="dxa"/>
            <w:tcBorders>
              <w:top w:val="outset" w:sz="6" w:space="0" w:color="auto"/>
              <w:left w:val="outset" w:sz="6" w:space="0" w:color="auto"/>
              <w:bottom w:val="outset" w:sz="6" w:space="0" w:color="auto"/>
              <w:right w:val="outset" w:sz="6" w:space="0" w:color="auto"/>
            </w:tcBorders>
          </w:tcPr>
          <w:p w:rsidR="003B45FC" w:rsidRPr="00A66BB6" w:rsidRDefault="003B45FC">
            <w:pPr>
              <w:jc w:val="both"/>
              <w:rPr>
                <w:sz w:val="28"/>
                <w:szCs w:val="28"/>
              </w:rPr>
            </w:pPr>
          </w:p>
          <w:p w:rsidR="003B45FC" w:rsidRPr="00A66BB6" w:rsidRDefault="003B45FC">
            <w:pPr>
              <w:jc w:val="both"/>
              <w:rPr>
                <w:sz w:val="28"/>
                <w:szCs w:val="28"/>
              </w:rPr>
            </w:pPr>
          </w:p>
          <w:p w:rsidR="003B45FC" w:rsidRPr="00A66BB6" w:rsidRDefault="00477366" w:rsidP="003C58E3">
            <w:pPr>
              <w:rPr>
                <w:sz w:val="28"/>
                <w:szCs w:val="28"/>
              </w:rPr>
            </w:pPr>
            <w:r w:rsidRPr="00A66BB6">
              <w:rPr>
                <w:sz w:val="28"/>
                <w:szCs w:val="28"/>
              </w:rPr>
              <w:t xml:space="preserve">Цели муниципальной </w:t>
            </w:r>
            <w:r w:rsidR="003B45FC" w:rsidRPr="00A66BB6">
              <w:rPr>
                <w:sz w:val="28"/>
                <w:szCs w:val="28"/>
              </w:rPr>
              <w:t xml:space="preserve">  программы</w:t>
            </w:r>
          </w:p>
          <w:p w:rsidR="003B45FC" w:rsidRPr="00A66BB6" w:rsidRDefault="003B45FC" w:rsidP="003C58E3">
            <w:pPr>
              <w:rPr>
                <w:sz w:val="28"/>
                <w:szCs w:val="28"/>
              </w:rPr>
            </w:pPr>
          </w:p>
        </w:tc>
        <w:tc>
          <w:tcPr>
            <w:tcW w:w="7243" w:type="dxa"/>
            <w:tcBorders>
              <w:top w:val="outset" w:sz="6" w:space="0" w:color="auto"/>
              <w:left w:val="outset" w:sz="6" w:space="0" w:color="auto"/>
              <w:bottom w:val="outset" w:sz="6" w:space="0" w:color="auto"/>
              <w:right w:val="outset" w:sz="6" w:space="0" w:color="auto"/>
            </w:tcBorders>
          </w:tcPr>
          <w:p w:rsidR="00147246" w:rsidRPr="00A66BB6" w:rsidRDefault="00147246" w:rsidP="001A2396">
            <w:pPr>
              <w:numPr>
                <w:ilvl w:val="0"/>
                <w:numId w:val="29"/>
              </w:numPr>
              <w:ind w:left="611" w:hanging="425"/>
              <w:jc w:val="both"/>
              <w:rPr>
                <w:sz w:val="28"/>
                <w:szCs w:val="28"/>
              </w:rPr>
            </w:pPr>
            <w:r w:rsidRPr="00A66BB6">
              <w:rPr>
                <w:sz w:val="28"/>
                <w:szCs w:val="28"/>
              </w:rPr>
              <w:t>Совершенствование организации и управления системой дошкольного, общего, дополнительного</w:t>
            </w:r>
            <w:r w:rsidR="005B3C2C">
              <w:rPr>
                <w:sz w:val="28"/>
                <w:szCs w:val="28"/>
              </w:rPr>
              <w:t xml:space="preserve"> образования</w:t>
            </w:r>
            <w:r w:rsidRPr="00A66BB6">
              <w:rPr>
                <w:sz w:val="28"/>
                <w:szCs w:val="28"/>
              </w:rPr>
              <w:t>, подготовки, переподготовки и повышения квалификации педагогических кадров;</w:t>
            </w:r>
          </w:p>
          <w:p w:rsidR="00791408" w:rsidRPr="00A66BB6" w:rsidRDefault="00791408" w:rsidP="001A2396">
            <w:pPr>
              <w:numPr>
                <w:ilvl w:val="0"/>
                <w:numId w:val="29"/>
              </w:numPr>
              <w:ind w:left="611" w:hanging="425"/>
              <w:jc w:val="both"/>
              <w:rPr>
                <w:sz w:val="28"/>
                <w:szCs w:val="28"/>
              </w:rPr>
            </w:pPr>
            <w:r w:rsidRPr="00A66BB6">
              <w:rPr>
                <w:sz w:val="28"/>
                <w:szCs w:val="28"/>
              </w:rPr>
              <w:t>Обеспечение условий для модернизации муниципальной  системы  образования;</w:t>
            </w:r>
          </w:p>
          <w:p w:rsidR="003B45FC" w:rsidRPr="00A66BB6" w:rsidRDefault="00C26886" w:rsidP="001A2396">
            <w:pPr>
              <w:numPr>
                <w:ilvl w:val="0"/>
                <w:numId w:val="29"/>
              </w:numPr>
              <w:ind w:left="611" w:hanging="425"/>
              <w:jc w:val="both"/>
              <w:rPr>
                <w:sz w:val="28"/>
                <w:szCs w:val="28"/>
              </w:rPr>
            </w:pPr>
            <w:r w:rsidRPr="00A66BB6">
              <w:rPr>
                <w:sz w:val="28"/>
                <w:szCs w:val="28"/>
              </w:rPr>
              <w:t>У</w:t>
            </w:r>
            <w:r w:rsidR="00791408" w:rsidRPr="00A66BB6">
              <w:rPr>
                <w:sz w:val="28"/>
                <w:szCs w:val="28"/>
              </w:rPr>
              <w:t>довлетворение потребностей населения в получении  доступного  и качественного дошкольного, начального,</w:t>
            </w:r>
            <w:r w:rsidR="00CA7BFB">
              <w:rPr>
                <w:sz w:val="28"/>
                <w:szCs w:val="28"/>
              </w:rPr>
              <w:t xml:space="preserve"> основного и среднего </w:t>
            </w:r>
            <w:r w:rsidR="00791408" w:rsidRPr="00A66BB6">
              <w:rPr>
                <w:sz w:val="28"/>
                <w:szCs w:val="28"/>
              </w:rPr>
              <w:t>общего, дополнительного  образования  детей, соответствующего требованиям инновационного социально – ориентированного развития Российской Федерации</w:t>
            </w:r>
            <w:r w:rsidR="00147246" w:rsidRPr="00A66BB6">
              <w:rPr>
                <w:sz w:val="28"/>
                <w:szCs w:val="28"/>
              </w:rPr>
              <w:t>.</w:t>
            </w:r>
          </w:p>
        </w:tc>
      </w:tr>
      <w:tr w:rsidR="00477366" w:rsidRPr="00A66BB6" w:rsidTr="00AE0A2A">
        <w:trPr>
          <w:trHeight w:val="2127"/>
          <w:tblCellSpacing w:w="0" w:type="dxa"/>
        </w:trPr>
        <w:tc>
          <w:tcPr>
            <w:tcW w:w="2992" w:type="dxa"/>
            <w:tcBorders>
              <w:top w:val="outset" w:sz="6" w:space="0" w:color="auto"/>
              <w:left w:val="outset" w:sz="6" w:space="0" w:color="auto"/>
              <w:bottom w:val="outset" w:sz="6" w:space="0" w:color="auto"/>
              <w:right w:val="outset" w:sz="6" w:space="0" w:color="auto"/>
            </w:tcBorders>
          </w:tcPr>
          <w:p w:rsidR="00477366" w:rsidRPr="00A66BB6" w:rsidRDefault="00477366" w:rsidP="00053D9D">
            <w:pPr>
              <w:jc w:val="center"/>
              <w:rPr>
                <w:sz w:val="28"/>
                <w:szCs w:val="28"/>
              </w:rPr>
            </w:pPr>
            <w:r w:rsidRPr="00A66BB6">
              <w:rPr>
                <w:sz w:val="28"/>
                <w:szCs w:val="28"/>
              </w:rPr>
              <w:t>Задачи муниципальной программы</w:t>
            </w:r>
          </w:p>
        </w:tc>
        <w:tc>
          <w:tcPr>
            <w:tcW w:w="7243" w:type="dxa"/>
            <w:tcBorders>
              <w:top w:val="outset" w:sz="6" w:space="0" w:color="auto"/>
              <w:left w:val="outset" w:sz="6" w:space="0" w:color="auto"/>
              <w:bottom w:val="outset" w:sz="6" w:space="0" w:color="auto"/>
              <w:right w:val="outset" w:sz="6" w:space="0" w:color="auto"/>
            </w:tcBorders>
          </w:tcPr>
          <w:p w:rsidR="00147246" w:rsidRPr="00A66BB6" w:rsidRDefault="00147246" w:rsidP="007A5AB5">
            <w:pPr>
              <w:numPr>
                <w:ilvl w:val="0"/>
                <w:numId w:val="26"/>
              </w:numPr>
              <w:ind w:left="441" w:hanging="284"/>
              <w:jc w:val="both"/>
              <w:rPr>
                <w:sz w:val="28"/>
                <w:szCs w:val="28"/>
              </w:rPr>
            </w:pPr>
            <w:r w:rsidRPr="00A66BB6">
              <w:rPr>
                <w:sz w:val="28"/>
                <w:szCs w:val="28"/>
              </w:rPr>
              <w:t xml:space="preserve">Эффективное расходование бюджетных и внебюджетных средств и </w:t>
            </w:r>
            <w:r w:rsidR="00C26886" w:rsidRPr="00A66BB6">
              <w:rPr>
                <w:sz w:val="28"/>
                <w:szCs w:val="28"/>
              </w:rPr>
              <w:t>осуществление</w:t>
            </w:r>
            <w:r w:rsidRPr="00A66BB6">
              <w:rPr>
                <w:sz w:val="28"/>
                <w:szCs w:val="28"/>
              </w:rPr>
              <w:t xml:space="preserve"> контроля за их целевым и рациональным  использованием в учреждениях системы образования в соответствии с нормативными правовыми актами Российской Федерации, Брянской области, города Клинцы;</w:t>
            </w:r>
          </w:p>
          <w:p w:rsidR="00147246" w:rsidRPr="00A66BB6" w:rsidRDefault="00147246" w:rsidP="007A5AB5">
            <w:pPr>
              <w:numPr>
                <w:ilvl w:val="0"/>
                <w:numId w:val="26"/>
              </w:numPr>
              <w:ind w:left="441" w:hanging="284"/>
              <w:jc w:val="both"/>
              <w:rPr>
                <w:sz w:val="28"/>
                <w:szCs w:val="28"/>
              </w:rPr>
            </w:pPr>
            <w:r w:rsidRPr="00A66BB6">
              <w:rPr>
                <w:sz w:val="28"/>
                <w:szCs w:val="28"/>
              </w:rPr>
              <w:t>Создание условий для повышения качества дошкольного и общего образования</w:t>
            </w:r>
            <w:r w:rsidR="00C26886" w:rsidRPr="00A66BB6">
              <w:rPr>
                <w:sz w:val="28"/>
                <w:szCs w:val="28"/>
              </w:rPr>
              <w:t>;</w:t>
            </w:r>
          </w:p>
          <w:p w:rsidR="00C26886" w:rsidRPr="00A66BB6" w:rsidRDefault="00C26886" w:rsidP="007A5AB5">
            <w:pPr>
              <w:numPr>
                <w:ilvl w:val="0"/>
                <w:numId w:val="26"/>
              </w:numPr>
              <w:ind w:left="441" w:hanging="284"/>
              <w:jc w:val="both"/>
              <w:rPr>
                <w:sz w:val="28"/>
                <w:szCs w:val="28"/>
              </w:rPr>
            </w:pPr>
            <w:r w:rsidRPr="00A66BB6">
              <w:rPr>
                <w:sz w:val="28"/>
                <w:szCs w:val="28"/>
              </w:rPr>
              <w:lastRenderedPageBreak/>
              <w:t>Осуществление комплексных мер по стимулированию инновационной деятельности образовательных учреждений и педагогических работников;</w:t>
            </w:r>
          </w:p>
          <w:p w:rsidR="00053D9D" w:rsidRPr="007A5AB5" w:rsidRDefault="00BE5CCD" w:rsidP="007A5AB5">
            <w:pPr>
              <w:numPr>
                <w:ilvl w:val="0"/>
                <w:numId w:val="26"/>
              </w:numPr>
              <w:ind w:left="441" w:hanging="284"/>
              <w:jc w:val="both"/>
              <w:rPr>
                <w:sz w:val="28"/>
                <w:szCs w:val="28"/>
              </w:rPr>
            </w:pPr>
            <w:r>
              <w:rPr>
                <w:sz w:val="28"/>
                <w:szCs w:val="28"/>
              </w:rPr>
              <w:t>О</w:t>
            </w:r>
            <w:r w:rsidR="00053D9D" w:rsidRPr="00A66BB6">
              <w:rPr>
                <w:sz w:val="28"/>
                <w:szCs w:val="28"/>
              </w:rPr>
              <w:t>существление поэтапного перехода на федеральные  государств</w:t>
            </w:r>
            <w:r w:rsidR="00D16B7A" w:rsidRPr="00A66BB6">
              <w:rPr>
                <w:sz w:val="28"/>
                <w:szCs w:val="28"/>
              </w:rPr>
              <w:t xml:space="preserve">енные образовательные стандарты </w:t>
            </w:r>
            <w:r w:rsidR="00A66BB6" w:rsidRPr="00A66BB6">
              <w:rPr>
                <w:sz w:val="28"/>
                <w:szCs w:val="28"/>
              </w:rPr>
              <w:t>общего</w:t>
            </w:r>
            <w:r w:rsidR="00D16B7A" w:rsidRPr="00A66BB6">
              <w:rPr>
                <w:sz w:val="28"/>
                <w:szCs w:val="28"/>
              </w:rPr>
              <w:t xml:space="preserve"> образования, </w:t>
            </w:r>
            <w:r w:rsidR="00D16B7A" w:rsidRPr="007A5AB5">
              <w:rPr>
                <w:sz w:val="28"/>
                <w:szCs w:val="28"/>
              </w:rPr>
              <w:t>внедрение ФГТ в систему дошкольного образования;</w:t>
            </w:r>
          </w:p>
          <w:p w:rsidR="00477366" w:rsidRPr="00BE5CCD" w:rsidRDefault="00BE5CCD" w:rsidP="007A5AB5">
            <w:pPr>
              <w:numPr>
                <w:ilvl w:val="0"/>
                <w:numId w:val="26"/>
              </w:numPr>
              <w:ind w:left="441" w:hanging="284"/>
              <w:jc w:val="both"/>
              <w:rPr>
                <w:sz w:val="28"/>
                <w:szCs w:val="28"/>
              </w:rPr>
            </w:pPr>
            <w:r w:rsidRPr="00BE5CCD">
              <w:rPr>
                <w:sz w:val="28"/>
                <w:szCs w:val="28"/>
              </w:rPr>
              <w:t>К</w:t>
            </w:r>
            <w:r w:rsidR="00477366" w:rsidRPr="00BE5CCD">
              <w:rPr>
                <w:sz w:val="28"/>
                <w:szCs w:val="28"/>
              </w:rPr>
              <w:t xml:space="preserve">онтроль качества образования, контроль деятельности учреждений образования, мониторинг организации </w:t>
            </w:r>
            <w:r w:rsidR="00053D9D" w:rsidRPr="00BE5CCD">
              <w:rPr>
                <w:sz w:val="28"/>
                <w:szCs w:val="28"/>
              </w:rPr>
              <w:t xml:space="preserve"> </w:t>
            </w:r>
            <w:r w:rsidR="00477366" w:rsidRPr="00BE5CCD">
              <w:rPr>
                <w:sz w:val="28"/>
                <w:szCs w:val="28"/>
              </w:rPr>
              <w:t>учебно - воспитательного процесса в части соблюдения  лицензионных  требований и условий;</w:t>
            </w:r>
          </w:p>
          <w:p w:rsidR="00477366" w:rsidRPr="00A66BB6" w:rsidRDefault="00BE5CCD" w:rsidP="007A5AB5">
            <w:pPr>
              <w:numPr>
                <w:ilvl w:val="0"/>
                <w:numId w:val="26"/>
              </w:numPr>
              <w:ind w:left="441" w:hanging="284"/>
              <w:jc w:val="both"/>
              <w:rPr>
                <w:sz w:val="28"/>
                <w:szCs w:val="28"/>
              </w:rPr>
            </w:pPr>
            <w:r>
              <w:rPr>
                <w:sz w:val="28"/>
                <w:szCs w:val="28"/>
              </w:rPr>
              <w:t>Р</w:t>
            </w:r>
            <w:r w:rsidR="00477366" w:rsidRPr="00A66BB6">
              <w:rPr>
                <w:sz w:val="28"/>
                <w:szCs w:val="28"/>
              </w:rPr>
              <w:t xml:space="preserve">азвитие системы независимой оценки качества образования </w:t>
            </w:r>
          </w:p>
          <w:p w:rsidR="00477366" w:rsidRPr="00A66BB6" w:rsidRDefault="00BE5CCD" w:rsidP="007A5AB5">
            <w:pPr>
              <w:numPr>
                <w:ilvl w:val="0"/>
                <w:numId w:val="26"/>
              </w:numPr>
              <w:ind w:left="441" w:hanging="284"/>
              <w:jc w:val="both"/>
              <w:rPr>
                <w:sz w:val="28"/>
                <w:szCs w:val="28"/>
              </w:rPr>
            </w:pPr>
            <w:r>
              <w:rPr>
                <w:sz w:val="28"/>
                <w:szCs w:val="28"/>
              </w:rPr>
              <w:t>О</w:t>
            </w:r>
            <w:r w:rsidR="00477366" w:rsidRPr="00A66BB6">
              <w:rPr>
                <w:sz w:val="28"/>
                <w:szCs w:val="28"/>
              </w:rPr>
              <w:t>рганизация образовательного процесса и управления системой образования на основе инновационных технологий;</w:t>
            </w:r>
          </w:p>
          <w:p w:rsidR="00477366" w:rsidRPr="00A66BB6" w:rsidRDefault="00BE5CCD" w:rsidP="007A5AB5">
            <w:pPr>
              <w:numPr>
                <w:ilvl w:val="0"/>
                <w:numId w:val="26"/>
              </w:numPr>
              <w:ind w:left="441" w:hanging="284"/>
              <w:jc w:val="both"/>
              <w:rPr>
                <w:sz w:val="28"/>
                <w:szCs w:val="28"/>
              </w:rPr>
            </w:pPr>
            <w:r>
              <w:rPr>
                <w:sz w:val="28"/>
                <w:szCs w:val="28"/>
              </w:rPr>
              <w:t>Р</w:t>
            </w:r>
            <w:r w:rsidR="00477366" w:rsidRPr="00A66BB6">
              <w:rPr>
                <w:sz w:val="28"/>
                <w:szCs w:val="28"/>
              </w:rPr>
              <w:t>азвитие сист</w:t>
            </w:r>
            <w:r w:rsidR="00C26886" w:rsidRPr="00A66BB6">
              <w:rPr>
                <w:sz w:val="28"/>
                <w:szCs w:val="28"/>
              </w:rPr>
              <w:t xml:space="preserve">емы дистанционного образования, </w:t>
            </w:r>
            <w:r w:rsidR="00477366" w:rsidRPr="00A66BB6">
              <w:rPr>
                <w:sz w:val="28"/>
                <w:szCs w:val="28"/>
              </w:rPr>
              <w:t xml:space="preserve">повышение оперативности и эффективности управления системой образования и образовательными учреждениями путем внедрения </w:t>
            </w:r>
            <w:r w:rsidR="00C26886" w:rsidRPr="00A66BB6">
              <w:rPr>
                <w:sz w:val="28"/>
                <w:szCs w:val="28"/>
              </w:rPr>
              <w:t>информационных технологий;</w:t>
            </w:r>
          </w:p>
          <w:p w:rsidR="00C26886" w:rsidRPr="00A66BB6" w:rsidRDefault="00BE5CCD" w:rsidP="007A5AB5">
            <w:pPr>
              <w:numPr>
                <w:ilvl w:val="0"/>
                <w:numId w:val="26"/>
              </w:numPr>
              <w:ind w:left="441" w:hanging="284"/>
              <w:jc w:val="both"/>
              <w:rPr>
                <w:sz w:val="28"/>
                <w:szCs w:val="28"/>
              </w:rPr>
            </w:pPr>
            <w:r>
              <w:rPr>
                <w:sz w:val="28"/>
                <w:szCs w:val="28"/>
              </w:rPr>
              <w:t>С</w:t>
            </w:r>
            <w:r w:rsidR="00C26886" w:rsidRPr="00A66BB6">
              <w:rPr>
                <w:sz w:val="28"/>
                <w:szCs w:val="28"/>
              </w:rPr>
              <w:t>оздание условий для повышения эффективности мер, направленных на поддержку одаренных детей.</w:t>
            </w:r>
          </w:p>
        </w:tc>
      </w:tr>
      <w:tr w:rsidR="00477366" w:rsidRPr="00A66BB6" w:rsidTr="00AE0A2A">
        <w:trPr>
          <w:trHeight w:val="1064"/>
          <w:tblCellSpacing w:w="0" w:type="dxa"/>
        </w:trPr>
        <w:tc>
          <w:tcPr>
            <w:tcW w:w="2992" w:type="dxa"/>
            <w:tcBorders>
              <w:top w:val="outset" w:sz="6" w:space="0" w:color="auto"/>
              <w:left w:val="outset" w:sz="6" w:space="0" w:color="auto"/>
              <w:bottom w:val="outset" w:sz="6" w:space="0" w:color="auto"/>
              <w:right w:val="outset" w:sz="6" w:space="0" w:color="auto"/>
            </w:tcBorders>
          </w:tcPr>
          <w:p w:rsidR="00477366" w:rsidRPr="00A66BB6" w:rsidRDefault="00477366" w:rsidP="00035869">
            <w:pPr>
              <w:rPr>
                <w:sz w:val="28"/>
                <w:szCs w:val="28"/>
              </w:rPr>
            </w:pPr>
            <w:r w:rsidRPr="00A66BB6">
              <w:rPr>
                <w:sz w:val="28"/>
                <w:szCs w:val="28"/>
              </w:rPr>
              <w:lastRenderedPageBreak/>
              <w:t xml:space="preserve">Этапы  и сроки реализации </w:t>
            </w:r>
          </w:p>
          <w:p w:rsidR="00477366" w:rsidRPr="00A66BB6" w:rsidRDefault="00477366" w:rsidP="00035869">
            <w:pPr>
              <w:rPr>
                <w:sz w:val="28"/>
                <w:szCs w:val="28"/>
              </w:rPr>
            </w:pPr>
            <w:r w:rsidRPr="00A66BB6">
              <w:rPr>
                <w:sz w:val="28"/>
                <w:szCs w:val="28"/>
              </w:rPr>
              <w:t>муниципальной программы</w:t>
            </w:r>
          </w:p>
        </w:tc>
        <w:tc>
          <w:tcPr>
            <w:tcW w:w="7243" w:type="dxa"/>
            <w:tcBorders>
              <w:top w:val="outset" w:sz="6" w:space="0" w:color="auto"/>
              <w:left w:val="outset" w:sz="6" w:space="0" w:color="auto"/>
              <w:bottom w:val="outset" w:sz="6" w:space="0" w:color="auto"/>
              <w:right w:val="outset" w:sz="6" w:space="0" w:color="auto"/>
            </w:tcBorders>
          </w:tcPr>
          <w:p w:rsidR="00D16B7A" w:rsidRPr="00A66BB6" w:rsidRDefault="00D16B7A" w:rsidP="00F779B3">
            <w:pPr>
              <w:ind w:left="260"/>
              <w:jc w:val="center"/>
              <w:rPr>
                <w:sz w:val="28"/>
                <w:szCs w:val="28"/>
              </w:rPr>
            </w:pPr>
          </w:p>
          <w:p w:rsidR="00477366" w:rsidRPr="00A66BB6" w:rsidRDefault="00477366" w:rsidP="001A2396">
            <w:pPr>
              <w:ind w:left="260"/>
              <w:rPr>
                <w:sz w:val="28"/>
                <w:szCs w:val="28"/>
              </w:rPr>
            </w:pPr>
            <w:r w:rsidRPr="00180881">
              <w:rPr>
                <w:sz w:val="28"/>
                <w:szCs w:val="28"/>
              </w:rPr>
              <w:t>201</w:t>
            </w:r>
            <w:r w:rsidR="001A2396" w:rsidRPr="00180881">
              <w:rPr>
                <w:sz w:val="28"/>
                <w:szCs w:val="28"/>
              </w:rPr>
              <w:t>5</w:t>
            </w:r>
            <w:r w:rsidRPr="00180881">
              <w:rPr>
                <w:sz w:val="28"/>
                <w:szCs w:val="28"/>
              </w:rPr>
              <w:t>- 20</w:t>
            </w:r>
            <w:r w:rsidR="001A2396" w:rsidRPr="00180881">
              <w:rPr>
                <w:sz w:val="28"/>
                <w:szCs w:val="28"/>
              </w:rPr>
              <w:t>20</w:t>
            </w:r>
            <w:r w:rsidRPr="00180881">
              <w:rPr>
                <w:sz w:val="28"/>
                <w:szCs w:val="28"/>
              </w:rPr>
              <w:t xml:space="preserve"> г</w:t>
            </w:r>
            <w:r w:rsidR="00BE5CCD" w:rsidRPr="00180881">
              <w:rPr>
                <w:sz w:val="28"/>
                <w:szCs w:val="28"/>
              </w:rPr>
              <w:t>оды</w:t>
            </w:r>
          </w:p>
        </w:tc>
      </w:tr>
      <w:tr w:rsidR="00F779B3" w:rsidRPr="00A66BB6" w:rsidTr="00AE0A2A">
        <w:trPr>
          <w:trHeight w:val="344"/>
          <w:tblCellSpacing w:w="0" w:type="dxa"/>
        </w:trPr>
        <w:tc>
          <w:tcPr>
            <w:tcW w:w="2992" w:type="dxa"/>
            <w:tcBorders>
              <w:top w:val="outset" w:sz="6" w:space="0" w:color="auto"/>
              <w:left w:val="outset" w:sz="6" w:space="0" w:color="auto"/>
              <w:bottom w:val="outset" w:sz="6" w:space="0" w:color="auto"/>
              <w:right w:val="outset" w:sz="6" w:space="0" w:color="auto"/>
            </w:tcBorders>
          </w:tcPr>
          <w:p w:rsidR="00F779B3" w:rsidRPr="00A66BB6" w:rsidRDefault="00053D9D" w:rsidP="00035869">
            <w:pPr>
              <w:rPr>
                <w:sz w:val="28"/>
                <w:szCs w:val="28"/>
              </w:rPr>
            </w:pPr>
            <w:r w:rsidRPr="00A66BB6">
              <w:rPr>
                <w:sz w:val="28"/>
                <w:szCs w:val="28"/>
              </w:rPr>
              <w:t>Об</w:t>
            </w:r>
            <w:r w:rsidR="00F779B3" w:rsidRPr="00A66BB6">
              <w:rPr>
                <w:sz w:val="28"/>
                <w:szCs w:val="28"/>
              </w:rPr>
              <w:t>ъёмы бюджетных ассигнований  на реализацию муниципальной программы</w:t>
            </w:r>
          </w:p>
        </w:tc>
        <w:tc>
          <w:tcPr>
            <w:tcW w:w="7243" w:type="dxa"/>
            <w:tcBorders>
              <w:top w:val="outset" w:sz="6" w:space="0" w:color="auto"/>
              <w:left w:val="outset" w:sz="6" w:space="0" w:color="auto"/>
              <w:bottom w:val="outset" w:sz="6" w:space="0" w:color="auto"/>
              <w:right w:val="outset" w:sz="6" w:space="0" w:color="auto"/>
            </w:tcBorders>
          </w:tcPr>
          <w:p w:rsidR="00D16B7A" w:rsidRPr="00180881" w:rsidRDefault="00D16B7A" w:rsidP="00C26886">
            <w:pPr>
              <w:widowControl w:val="0"/>
              <w:autoSpaceDE w:val="0"/>
              <w:autoSpaceDN w:val="0"/>
              <w:adjustRightInd w:val="0"/>
              <w:ind w:left="15"/>
              <w:rPr>
                <w:sz w:val="28"/>
                <w:szCs w:val="28"/>
              </w:rPr>
            </w:pPr>
            <w:r w:rsidRPr="00180881">
              <w:rPr>
                <w:sz w:val="28"/>
                <w:szCs w:val="28"/>
              </w:rPr>
              <w:t xml:space="preserve">Общий объём средств на реализацию муниципальной программы составляет </w:t>
            </w:r>
            <w:r w:rsidR="00B56013">
              <w:rPr>
                <w:sz w:val="28"/>
                <w:szCs w:val="28"/>
              </w:rPr>
              <w:t>1 476 039 302</w:t>
            </w:r>
            <w:r w:rsidR="00180881" w:rsidRPr="00180881">
              <w:rPr>
                <w:sz w:val="28"/>
                <w:szCs w:val="28"/>
              </w:rPr>
              <w:t>,00</w:t>
            </w:r>
            <w:r w:rsidR="00BE5CCD" w:rsidRPr="00180881">
              <w:rPr>
                <w:sz w:val="28"/>
                <w:szCs w:val="28"/>
              </w:rPr>
              <w:t xml:space="preserve"> руб.</w:t>
            </w:r>
          </w:p>
          <w:p w:rsidR="00D16B7A" w:rsidRPr="00180881" w:rsidRDefault="00D16B7A" w:rsidP="00C26886">
            <w:pPr>
              <w:widowControl w:val="0"/>
              <w:autoSpaceDE w:val="0"/>
              <w:autoSpaceDN w:val="0"/>
              <w:adjustRightInd w:val="0"/>
              <w:ind w:left="15"/>
              <w:jc w:val="both"/>
              <w:rPr>
                <w:sz w:val="28"/>
                <w:szCs w:val="28"/>
              </w:rPr>
            </w:pPr>
            <w:r w:rsidRPr="00180881">
              <w:rPr>
                <w:sz w:val="28"/>
                <w:szCs w:val="28"/>
              </w:rPr>
              <w:t>в том числе:</w:t>
            </w:r>
          </w:p>
          <w:p w:rsidR="00D16B7A" w:rsidRPr="00180881" w:rsidRDefault="00A41BBF" w:rsidP="00C26886">
            <w:pPr>
              <w:widowControl w:val="0"/>
              <w:autoSpaceDE w:val="0"/>
              <w:autoSpaceDN w:val="0"/>
              <w:adjustRightInd w:val="0"/>
              <w:ind w:left="15"/>
              <w:jc w:val="both"/>
              <w:rPr>
                <w:sz w:val="28"/>
                <w:szCs w:val="28"/>
              </w:rPr>
            </w:pPr>
            <w:r w:rsidRPr="00180881">
              <w:rPr>
                <w:sz w:val="28"/>
                <w:szCs w:val="28"/>
              </w:rPr>
              <w:t>201</w:t>
            </w:r>
            <w:r w:rsidR="00180881" w:rsidRPr="00180881">
              <w:rPr>
                <w:sz w:val="28"/>
                <w:szCs w:val="28"/>
              </w:rPr>
              <w:t>5</w:t>
            </w:r>
            <w:r w:rsidRPr="00180881">
              <w:rPr>
                <w:sz w:val="28"/>
                <w:szCs w:val="28"/>
              </w:rPr>
              <w:t xml:space="preserve"> год – </w:t>
            </w:r>
            <w:r w:rsidR="00186055" w:rsidRPr="00180881">
              <w:rPr>
                <w:sz w:val="28"/>
                <w:szCs w:val="28"/>
              </w:rPr>
              <w:t xml:space="preserve"> </w:t>
            </w:r>
            <w:r w:rsidR="00B56013">
              <w:rPr>
                <w:sz w:val="28"/>
                <w:szCs w:val="28"/>
              </w:rPr>
              <w:t>489 886 013</w:t>
            </w:r>
            <w:r w:rsidR="00180881" w:rsidRPr="00180881">
              <w:rPr>
                <w:sz w:val="28"/>
                <w:szCs w:val="28"/>
              </w:rPr>
              <w:t xml:space="preserve">,00 </w:t>
            </w:r>
            <w:r w:rsidR="00080308">
              <w:rPr>
                <w:sz w:val="28"/>
                <w:szCs w:val="28"/>
              </w:rPr>
              <w:t>руб.</w:t>
            </w:r>
            <w:r w:rsidRPr="00180881">
              <w:rPr>
                <w:sz w:val="28"/>
                <w:szCs w:val="28"/>
              </w:rPr>
              <w:t xml:space="preserve"> </w:t>
            </w:r>
            <w:r w:rsidR="000037D2" w:rsidRPr="00180881">
              <w:rPr>
                <w:sz w:val="28"/>
                <w:szCs w:val="28"/>
              </w:rPr>
              <w:t xml:space="preserve"> </w:t>
            </w:r>
          </w:p>
          <w:p w:rsidR="00D16B7A" w:rsidRPr="00180881" w:rsidRDefault="00A41BBF" w:rsidP="00C26886">
            <w:pPr>
              <w:widowControl w:val="0"/>
              <w:autoSpaceDE w:val="0"/>
              <w:autoSpaceDN w:val="0"/>
              <w:adjustRightInd w:val="0"/>
              <w:ind w:left="15"/>
              <w:jc w:val="both"/>
              <w:rPr>
                <w:sz w:val="28"/>
                <w:szCs w:val="28"/>
              </w:rPr>
            </w:pPr>
            <w:r w:rsidRPr="00180881">
              <w:rPr>
                <w:sz w:val="28"/>
                <w:szCs w:val="28"/>
              </w:rPr>
              <w:t>201</w:t>
            </w:r>
            <w:r w:rsidR="00180881" w:rsidRPr="00180881">
              <w:rPr>
                <w:sz w:val="28"/>
                <w:szCs w:val="28"/>
              </w:rPr>
              <w:t>6</w:t>
            </w:r>
            <w:r w:rsidRPr="00180881">
              <w:rPr>
                <w:sz w:val="28"/>
                <w:szCs w:val="28"/>
              </w:rPr>
              <w:t xml:space="preserve"> год – </w:t>
            </w:r>
            <w:r w:rsidR="00186055" w:rsidRPr="00180881">
              <w:rPr>
                <w:sz w:val="28"/>
                <w:szCs w:val="28"/>
              </w:rPr>
              <w:t xml:space="preserve"> </w:t>
            </w:r>
            <w:r w:rsidR="00B56013">
              <w:rPr>
                <w:sz w:val="28"/>
                <w:szCs w:val="28"/>
              </w:rPr>
              <w:t>494 100 073</w:t>
            </w:r>
            <w:r w:rsidR="00180881" w:rsidRPr="00180881">
              <w:rPr>
                <w:sz w:val="28"/>
                <w:szCs w:val="28"/>
              </w:rPr>
              <w:t>,00</w:t>
            </w:r>
            <w:r w:rsidR="00080308">
              <w:rPr>
                <w:sz w:val="28"/>
                <w:szCs w:val="28"/>
              </w:rPr>
              <w:t xml:space="preserve"> руб.</w:t>
            </w:r>
          </w:p>
          <w:p w:rsidR="00080308" w:rsidRDefault="00A41BBF" w:rsidP="00B56013">
            <w:pPr>
              <w:ind w:left="15"/>
              <w:rPr>
                <w:sz w:val="28"/>
                <w:szCs w:val="28"/>
              </w:rPr>
            </w:pPr>
            <w:r w:rsidRPr="00180881">
              <w:rPr>
                <w:sz w:val="28"/>
                <w:szCs w:val="28"/>
              </w:rPr>
              <w:t>201</w:t>
            </w:r>
            <w:r w:rsidR="00180881" w:rsidRPr="00180881">
              <w:rPr>
                <w:sz w:val="28"/>
                <w:szCs w:val="28"/>
              </w:rPr>
              <w:t>7</w:t>
            </w:r>
            <w:r w:rsidRPr="00180881">
              <w:rPr>
                <w:sz w:val="28"/>
                <w:szCs w:val="28"/>
              </w:rPr>
              <w:t xml:space="preserve"> год – </w:t>
            </w:r>
            <w:r w:rsidR="00751F2F" w:rsidRPr="00180881">
              <w:rPr>
                <w:sz w:val="28"/>
                <w:szCs w:val="28"/>
              </w:rPr>
              <w:t xml:space="preserve"> </w:t>
            </w:r>
            <w:r w:rsidR="00B56013">
              <w:rPr>
                <w:sz w:val="28"/>
                <w:szCs w:val="28"/>
              </w:rPr>
              <w:t>492 053 216</w:t>
            </w:r>
            <w:r w:rsidR="00180881" w:rsidRPr="00180881">
              <w:rPr>
                <w:sz w:val="28"/>
                <w:szCs w:val="28"/>
              </w:rPr>
              <w:t>,</w:t>
            </w:r>
            <w:r w:rsidR="00B56013">
              <w:rPr>
                <w:sz w:val="28"/>
                <w:szCs w:val="28"/>
              </w:rPr>
              <w:t xml:space="preserve"> </w:t>
            </w:r>
            <w:r w:rsidR="00180881" w:rsidRPr="00180881">
              <w:rPr>
                <w:sz w:val="28"/>
                <w:szCs w:val="28"/>
              </w:rPr>
              <w:t>00</w:t>
            </w:r>
            <w:r w:rsidR="009F4542" w:rsidRPr="00180881">
              <w:rPr>
                <w:sz w:val="28"/>
                <w:szCs w:val="28"/>
              </w:rPr>
              <w:t xml:space="preserve"> руб.</w:t>
            </w:r>
          </w:p>
          <w:p w:rsidR="00080308" w:rsidRDefault="00080308" w:rsidP="00B56013">
            <w:pPr>
              <w:ind w:left="15"/>
              <w:rPr>
                <w:sz w:val="28"/>
                <w:szCs w:val="28"/>
              </w:rPr>
            </w:pPr>
            <w:r>
              <w:rPr>
                <w:sz w:val="28"/>
                <w:szCs w:val="28"/>
              </w:rPr>
              <w:t>2018 год  – 00,00 руб.</w:t>
            </w:r>
          </w:p>
          <w:p w:rsidR="00080308" w:rsidRDefault="00080308" w:rsidP="00B56013">
            <w:pPr>
              <w:ind w:left="15"/>
              <w:rPr>
                <w:sz w:val="28"/>
                <w:szCs w:val="28"/>
              </w:rPr>
            </w:pPr>
            <w:r>
              <w:rPr>
                <w:sz w:val="28"/>
                <w:szCs w:val="28"/>
              </w:rPr>
              <w:t>2019 год -   00,00 руб.</w:t>
            </w:r>
          </w:p>
          <w:p w:rsidR="00180881" w:rsidRPr="00A66BB6" w:rsidRDefault="00080308" w:rsidP="00B56013">
            <w:pPr>
              <w:ind w:left="15"/>
              <w:rPr>
                <w:sz w:val="28"/>
                <w:szCs w:val="28"/>
              </w:rPr>
            </w:pPr>
            <w:r>
              <w:rPr>
                <w:sz w:val="28"/>
                <w:szCs w:val="28"/>
              </w:rPr>
              <w:t xml:space="preserve">2020 год - </w:t>
            </w:r>
            <w:r w:rsidR="000037D2" w:rsidRPr="00A66BB6">
              <w:rPr>
                <w:sz w:val="28"/>
                <w:szCs w:val="28"/>
              </w:rPr>
              <w:t xml:space="preserve"> </w:t>
            </w:r>
            <w:r>
              <w:rPr>
                <w:sz w:val="28"/>
                <w:szCs w:val="28"/>
              </w:rPr>
              <w:t>00,00 руб.</w:t>
            </w:r>
          </w:p>
        </w:tc>
      </w:tr>
      <w:tr w:rsidR="00053D9D" w:rsidRPr="00A66BB6" w:rsidTr="00AE0A2A">
        <w:trPr>
          <w:trHeight w:val="65"/>
          <w:tblCellSpacing w:w="0" w:type="dxa"/>
        </w:trPr>
        <w:tc>
          <w:tcPr>
            <w:tcW w:w="2992" w:type="dxa"/>
            <w:tcBorders>
              <w:top w:val="outset" w:sz="6" w:space="0" w:color="auto"/>
              <w:left w:val="outset" w:sz="6" w:space="0" w:color="auto"/>
              <w:bottom w:val="outset" w:sz="6" w:space="0" w:color="auto"/>
              <w:right w:val="outset" w:sz="6" w:space="0" w:color="auto"/>
            </w:tcBorders>
          </w:tcPr>
          <w:p w:rsidR="00053D9D" w:rsidRPr="00A66BB6" w:rsidRDefault="00053D9D" w:rsidP="0035198A">
            <w:pPr>
              <w:jc w:val="both"/>
              <w:rPr>
                <w:sz w:val="28"/>
                <w:szCs w:val="28"/>
              </w:rPr>
            </w:pPr>
          </w:p>
          <w:p w:rsidR="00053D9D" w:rsidRPr="00A66BB6" w:rsidRDefault="0035198A" w:rsidP="007C174F">
            <w:pPr>
              <w:rPr>
                <w:sz w:val="28"/>
                <w:szCs w:val="28"/>
              </w:rPr>
            </w:pPr>
            <w:r w:rsidRPr="00A66BB6">
              <w:rPr>
                <w:sz w:val="28"/>
                <w:szCs w:val="28"/>
              </w:rPr>
              <w:t>Ожидаемые</w:t>
            </w:r>
            <w:r w:rsidR="00053D9D" w:rsidRPr="00A66BB6">
              <w:rPr>
                <w:sz w:val="28"/>
                <w:szCs w:val="28"/>
              </w:rPr>
              <w:t xml:space="preserve"> результаты реализации</w:t>
            </w:r>
            <w:r w:rsidRPr="00A66BB6">
              <w:rPr>
                <w:sz w:val="28"/>
                <w:szCs w:val="28"/>
              </w:rPr>
              <w:t xml:space="preserve"> муниципальной </w:t>
            </w:r>
            <w:r w:rsidR="00053D9D" w:rsidRPr="00A66BB6">
              <w:rPr>
                <w:sz w:val="28"/>
                <w:szCs w:val="28"/>
              </w:rPr>
              <w:t xml:space="preserve"> программы</w:t>
            </w:r>
          </w:p>
        </w:tc>
        <w:tc>
          <w:tcPr>
            <w:tcW w:w="7243" w:type="dxa"/>
            <w:tcBorders>
              <w:top w:val="outset" w:sz="6" w:space="0" w:color="auto"/>
              <w:left w:val="outset" w:sz="6" w:space="0" w:color="auto"/>
              <w:bottom w:val="outset" w:sz="6" w:space="0" w:color="auto"/>
              <w:right w:val="outset" w:sz="6" w:space="0" w:color="auto"/>
            </w:tcBorders>
          </w:tcPr>
          <w:p w:rsidR="00F33857" w:rsidRPr="00A66BB6" w:rsidRDefault="00C26886" w:rsidP="00E80A68">
            <w:pPr>
              <w:pStyle w:val="a3"/>
              <w:numPr>
                <w:ilvl w:val="0"/>
                <w:numId w:val="32"/>
              </w:numPr>
              <w:spacing w:line="240" w:lineRule="auto"/>
              <w:rPr>
                <w:rFonts w:ascii="Times New Roman" w:hAnsi="Times New Roman" w:cs="Times New Roman"/>
                <w:color w:val="auto"/>
                <w:sz w:val="28"/>
                <w:szCs w:val="28"/>
              </w:rPr>
            </w:pPr>
            <w:r w:rsidRPr="00A66BB6">
              <w:rPr>
                <w:rFonts w:ascii="Times New Roman" w:hAnsi="Times New Roman" w:cs="Times New Roman"/>
                <w:color w:val="auto"/>
                <w:sz w:val="28"/>
                <w:szCs w:val="28"/>
              </w:rPr>
              <w:t>П</w:t>
            </w:r>
            <w:r w:rsidR="00053D9D" w:rsidRPr="00A66BB6">
              <w:rPr>
                <w:rFonts w:ascii="Times New Roman" w:hAnsi="Times New Roman" w:cs="Times New Roman"/>
                <w:color w:val="auto"/>
                <w:sz w:val="28"/>
                <w:szCs w:val="28"/>
              </w:rPr>
              <w:t xml:space="preserve">ереход на новые федеральные образовательные стандарты </w:t>
            </w:r>
            <w:r w:rsidR="0035198A" w:rsidRPr="00A66BB6">
              <w:rPr>
                <w:rFonts w:ascii="Times New Roman" w:hAnsi="Times New Roman" w:cs="Times New Roman"/>
                <w:color w:val="auto"/>
                <w:sz w:val="28"/>
                <w:szCs w:val="28"/>
              </w:rPr>
              <w:t xml:space="preserve"> общего </w:t>
            </w:r>
            <w:r w:rsidR="00F33857" w:rsidRPr="00A66BB6">
              <w:rPr>
                <w:rFonts w:ascii="Times New Roman" w:hAnsi="Times New Roman" w:cs="Times New Roman"/>
                <w:color w:val="auto"/>
                <w:sz w:val="28"/>
                <w:szCs w:val="28"/>
              </w:rPr>
              <w:t>образования:</w:t>
            </w:r>
          </w:p>
          <w:p w:rsidR="00A947DC" w:rsidRDefault="00A947DC" w:rsidP="00A947DC">
            <w:pPr>
              <w:pStyle w:val="a3"/>
              <w:spacing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2015 год – 1,2,3,4, 5 классы – </w:t>
            </w:r>
            <w:r w:rsidR="00180881">
              <w:rPr>
                <w:rFonts w:ascii="Times New Roman" w:hAnsi="Times New Roman" w:cs="Times New Roman"/>
                <w:color w:val="auto"/>
                <w:sz w:val="28"/>
                <w:szCs w:val="28"/>
              </w:rPr>
              <w:t>40%</w:t>
            </w:r>
          </w:p>
          <w:p w:rsidR="00A947DC" w:rsidRDefault="00A947DC" w:rsidP="00A947DC">
            <w:pPr>
              <w:pStyle w:val="a3"/>
              <w:spacing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2016 год – 1,2,3,4,5,6 классы – </w:t>
            </w:r>
            <w:r w:rsidR="00180881">
              <w:rPr>
                <w:rFonts w:ascii="Times New Roman" w:hAnsi="Times New Roman" w:cs="Times New Roman"/>
                <w:color w:val="auto"/>
                <w:sz w:val="28"/>
                <w:szCs w:val="28"/>
              </w:rPr>
              <w:t>50%</w:t>
            </w:r>
          </w:p>
          <w:p w:rsidR="00A947DC" w:rsidRDefault="00A947DC" w:rsidP="00A947DC">
            <w:pPr>
              <w:pStyle w:val="a3"/>
              <w:spacing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2017 год  - 1,2,3,4,5,6,7 классы – </w:t>
            </w:r>
            <w:r w:rsidR="00180881">
              <w:rPr>
                <w:rFonts w:ascii="Times New Roman" w:hAnsi="Times New Roman" w:cs="Times New Roman"/>
                <w:color w:val="auto"/>
                <w:sz w:val="28"/>
                <w:szCs w:val="28"/>
              </w:rPr>
              <w:t>60%</w:t>
            </w:r>
          </w:p>
          <w:p w:rsidR="00A947DC" w:rsidRDefault="00A947DC" w:rsidP="00A947DC">
            <w:pPr>
              <w:pStyle w:val="a3"/>
              <w:spacing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2018 год  - 1,2,3,4,5,6,7,8 классы – </w:t>
            </w:r>
            <w:r w:rsidR="00180881">
              <w:rPr>
                <w:rFonts w:ascii="Times New Roman" w:hAnsi="Times New Roman" w:cs="Times New Roman"/>
                <w:color w:val="auto"/>
                <w:sz w:val="28"/>
                <w:szCs w:val="28"/>
              </w:rPr>
              <w:t>70%</w:t>
            </w:r>
          </w:p>
          <w:p w:rsidR="00A947DC" w:rsidRDefault="00A947DC" w:rsidP="00A947DC">
            <w:pPr>
              <w:pStyle w:val="a3"/>
              <w:spacing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2019 год  - 1,2,3,4,5,6,7,8,9 классы – </w:t>
            </w:r>
            <w:r w:rsidR="00180881">
              <w:rPr>
                <w:rFonts w:ascii="Times New Roman" w:hAnsi="Times New Roman" w:cs="Times New Roman"/>
                <w:color w:val="auto"/>
                <w:sz w:val="28"/>
                <w:szCs w:val="28"/>
              </w:rPr>
              <w:t>70%</w:t>
            </w:r>
          </w:p>
          <w:p w:rsidR="00F33857" w:rsidRPr="00A66BB6" w:rsidRDefault="00BE36B8" w:rsidP="00E80A68">
            <w:pPr>
              <w:pStyle w:val="a3"/>
              <w:numPr>
                <w:ilvl w:val="0"/>
                <w:numId w:val="33"/>
              </w:numPr>
              <w:spacing w:line="240" w:lineRule="auto"/>
              <w:rPr>
                <w:rFonts w:ascii="Times New Roman" w:hAnsi="Times New Roman" w:cs="Times New Roman"/>
                <w:color w:val="auto"/>
                <w:sz w:val="28"/>
                <w:szCs w:val="28"/>
              </w:rPr>
            </w:pPr>
            <w:r>
              <w:rPr>
                <w:rFonts w:ascii="Times New Roman" w:hAnsi="Times New Roman" w:cs="Times New Roman"/>
                <w:color w:val="auto"/>
                <w:sz w:val="28"/>
                <w:szCs w:val="28"/>
              </w:rPr>
              <w:t xml:space="preserve"> год</w:t>
            </w:r>
            <w:r w:rsidR="00A947DC">
              <w:rPr>
                <w:rFonts w:ascii="Times New Roman" w:hAnsi="Times New Roman" w:cs="Times New Roman"/>
                <w:color w:val="auto"/>
                <w:sz w:val="28"/>
                <w:szCs w:val="28"/>
              </w:rPr>
              <w:t xml:space="preserve">  - 1,2,3,4,5,6,7,8,9.10 классы - </w:t>
            </w:r>
            <w:r w:rsidR="00F33857" w:rsidRPr="00A66BB6">
              <w:rPr>
                <w:rFonts w:ascii="Times New Roman" w:hAnsi="Times New Roman" w:cs="Times New Roman"/>
                <w:color w:val="auto"/>
                <w:sz w:val="28"/>
                <w:szCs w:val="28"/>
              </w:rPr>
              <w:t xml:space="preserve">  </w:t>
            </w:r>
            <w:r w:rsidR="00180881">
              <w:rPr>
                <w:rFonts w:ascii="Times New Roman" w:hAnsi="Times New Roman" w:cs="Times New Roman"/>
                <w:color w:val="auto"/>
                <w:sz w:val="28"/>
                <w:szCs w:val="28"/>
              </w:rPr>
              <w:t>70%</w:t>
            </w:r>
          </w:p>
          <w:p w:rsidR="00D16B7A" w:rsidRPr="00A66BB6" w:rsidRDefault="00F33857" w:rsidP="00E80A68">
            <w:pPr>
              <w:pStyle w:val="a3"/>
              <w:spacing w:line="240" w:lineRule="auto"/>
              <w:rPr>
                <w:rFonts w:ascii="Times New Roman" w:hAnsi="Times New Roman" w:cs="Times New Roman"/>
                <w:color w:val="auto"/>
                <w:sz w:val="28"/>
                <w:szCs w:val="28"/>
              </w:rPr>
            </w:pPr>
            <w:r w:rsidRPr="00A66BB6">
              <w:rPr>
                <w:rFonts w:ascii="Times New Roman" w:hAnsi="Times New Roman" w:cs="Times New Roman"/>
                <w:color w:val="auto"/>
                <w:sz w:val="28"/>
                <w:szCs w:val="28"/>
              </w:rPr>
              <w:lastRenderedPageBreak/>
              <w:t xml:space="preserve">С 2015  учебного года начнётся </w:t>
            </w:r>
            <w:r w:rsidR="0035198A" w:rsidRPr="00A66BB6">
              <w:rPr>
                <w:rFonts w:ascii="Times New Roman" w:hAnsi="Times New Roman" w:cs="Times New Roman"/>
                <w:color w:val="auto"/>
                <w:sz w:val="28"/>
                <w:szCs w:val="28"/>
              </w:rPr>
              <w:t xml:space="preserve"> перех</w:t>
            </w:r>
            <w:r w:rsidRPr="00A66BB6">
              <w:rPr>
                <w:rFonts w:ascii="Times New Roman" w:hAnsi="Times New Roman" w:cs="Times New Roman"/>
                <w:color w:val="auto"/>
                <w:sz w:val="28"/>
                <w:szCs w:val="28"/>
              </w:rPr>
              <w:t xml:space="preserve">од на </w:t>
            </w:r>
            <w:r w:rsidR="00B9072D" w:rsidRPr="00A66BB6">
              <w:rPr>
                <w:rFonts w:ascii="Times New Roman" w:hAnsi="Times New Roman" w:cs="Times New Roman"/>
                <w:color w:val="auto"/>
                <w:sz w:val="28"/>
                <w:szCs w:val="28"/>
              </w:rPr>
              <w:t xml:space="preserve">новые федеральные образовательные стандарты  общего образования </w:t>
            </w:r>
            <w:r w:rsidR="003E45DE">
              <w:rPr>
                <w:rFonts w:ascii="Times New Roman" w:hAnsi="Times New Roman" w:cs="Times New Roman"/>
                <w:color w:val="auto"/>
                <w:sz w:val="28"/>
                <w:szCs w:val="28"/>
              </w:rPr>
              <w:t xml:space="preserve"> в основной школе.</w:t>
            </w:r>
          </w:p>
          <w:p w:rsidR="00053D9D" w:rsidRPr="00A66BB6" w:rsidRDefault="003E45DE" w:rsidP="00E80A68">
            <w:pPr>
              <w:pStyle w:val="a3"/>
              <w:numPr>
                <w:ilvl w:val="0"/>
                <w:numId w:val="32"/>
              </w:numPr>
              <w:spacing w:line="240" w:lineRule="auto"/>
              <w:rPr>
                <w:rFonts w:ascii="Times New Roman" w:hAnsi="Times New Roman" w:cs="Times New Roman"/>
                <w:color w:val="auto"/>
                <w:sz w:val="28"/>
                <w:szCs w:val="28"/>
              </w:rPr>
            </w:pPr>
            <w:r>
              <w:rPr>
                <w:rFonts w:ascii="Times New Roman" w:hAnsi="Times New Roman" w:cs="Times New Roman"/>
                <w:color w:val="auto"/>
                <w:sz w:val="28"/>
                <w:szCs w:val="28"/>
              </w:rPr>
              <w:t>Вн</w:t>
            </w:r>
            <w:r w:rsidR="00D16B7A" w:rsidRPr="00A66BB6">
              <w:rPr>
                <w:rFonts w:ascii="Times New Roman" w:hAnsi="Times New Roman" w:cs="Times New Roman"/>
                <w:color w:val="auto"/>
                <w:sz w:val="28"/>
                <w:szCs w:val="28"/>
              </w:rPr>
              <w:t>едрение ФГТ в систему дошкольного образования</w:t>
            </w:r>
            <w:r>
              <w:rPr>
                <w:rFonts w:ascii="Times New Roman" w:hAnsi="Times New Roman" w:cs="Times New Roman"/>
                <w:color w:val="auto"/>
                <w:sz w:val="28"/>
                <w:szCs w:val="28"/>
              </w:rPr>
              <w:t>.</w:t>
            </w:r>
            <w:r w:rsidR="0035198A" w:rsidRPr="00A66BB6">
              <w:rPr>
                <w:rFonts w:ascii="Times New Roman" w:hAnsi="Times New Roman" w:cs="Times New Roman"/>
                <w:color w:val="auto"/>
                <w:sz w:val="28"/>
                <w:szCs w:val="28"/>
              </w:rPr>
              <w:t xml:space="preserve"> </w:t>
            </w:r>
          </w:p>
          <w:p w:rsidR="00053D9D" w:rsidRPr="00BE36B8" w:rsidRDefault="003E45DE" w:rsidP="00E80A68">
            <w:pPr>
              <w:pStyle w:val="a3"/>
              <w:numPr>
                <w:ilvl w:val="0"/>
                <w:numId w:val="32"/>
              </w:numPr>
              <w:spacing w:line="240" w:lineRule="auto"/>
              <w:rPr>
                <w:rFonts w:ascii="Times New Roman" w:hAnsi="Times New Roman" w:cs="Times New Roman"/>
                <w:color w:val="auto"/>
                <w:sz w:val="28"/>
                <w:szCs w:val="28"/>
              </w:rPr>
            </w:pPr>
            <w:r w:rsidRPr="00BE36B8">
              <w:rPr>
                <w:rFonts w:ascii="Times New Roman" w:hAnsi="Times New Roman" w:cs="Times New Roman"/>
                <w:color w:val="auto"/>
                <w:sz w:val="28"/>
                <w:szCs w:val="28"/>
              </w:rPr>
              <w:t>П</w:t>
            </w:r>
            <w:r w:rsidR="00053D9D" w:rsidRPr="00BE36B8">
              <w:rPr>
                <w:rFonts w:ascii="Times New Roman" w:hAnsi="Times New Roman" w:cs="Times New Roman"/>
                <w:color w:val="auto"/>
                <w:sz w:val="28"/>
                <w:szCs w:val="28"/>
              </w:rPr>
              <w:t>ереход на независимую оценку знаний учащихся на в</w:t>
            </w:r>
            <w:r w:rsidR="00B9072D" w:rsidRPr="00BE36B8">
              <w:rPr>
                <w:rFonts w:ascii="Times New Roman" w:hAnsi="Times New Roman" w:cs="Times New Roman"/>
                <w:color w:val="auto"/>
                <w:sz w:val="28"/>
                <w:szCs w:val="28"/>
              </w:rPr>
              <w:t xml:space="preserve">сех ступенях общего </w:t>
            </w:r>
            <w:r w:rsidRPr="00BE36B8">
              <w:rPr>
                <w:rFonts w:ascii="Times New Roman" w:hAnsi="Times New Roman" w:cs="Times New Roman"/>
                <w:color w:val="auto"/>
                <w:sz w:val="28"/>
                <w:szCs w:val="28"/>
              </w:rPr>
              <w:t>образования.</w:t>
            </w:r>
          </w:p>
          <w:p w:rsidR="00053D9D" w:rsidRPr="00BE36B8" w:rsidRDefault="00BE36B8" w:rsidP="00E80A68">
            <w:pPr>
              <w:numPr>
                <w:ilvl w:val="0"/>
                <w:numId w:val="32"/>
              </w:numPr>
              <w:jc w:val="both"/>
              <w:rPr>
                <w:sz w:val="28"/>
                <w:szCs w:val="28"/>
              </w:rPr>
            </w:pPr>
            <w:r>
              <w:rPr>
                <w:sz w:val="28"/>
                <w:szCs w:val="28"/>
              </w:rPr>
              <w:t>П</w:t>
            </w:r>
            <w:r w:rsidR="00053D9D" w:rsidRPr="00BE36B8">
              <w:rPr>
                <w:sz w:val="28"/>
                <w:szCs w:val="28"/>
              </w:rPr>
              <w:t>овышение эффективности</w:t>
            </w:r>
            <w:r>
              <w:rPr>
                <w:sz w:val="28"/>
                <w:szCs w:val="28"/>
              </w:rPr>
              <w:t xml:space="preserve"> управления в сфере образования.</w:t>
            </w:r>
          </w:p>
          <w:p w:rsidR="00E80A68" w:rsidRPr="00E80A68" w:rsidRDefault="00BE36B8" w:rsidP="00E80A68">
            <w:pPr>
              <w:numPr>
                <w:ilvl w:val="0"/>
                <w:numId w:val="32"/>
              </w:numPr>
              <w:jc w:val="both"/>
              <w:rPr>
                <w:sz w:val="28"/>
                <w:szCs w:val="28"/>
              </w:rPr>
            </w:pPr>
            <w:r>
              <w:rPr>
                <w:sz w:val="28"/>
                <w:szCs w:val="28"/>
              </w:rPr>
              <w:t>П</w:t>
            </w:r>
            <w:r w:rsidR="00E80A68" w:rsidRPr="00BE36B8">
              <w:rPr>
                <w:sz w:val="28"/>
                <w:szCs w:val="28"/>
              </w:rPr>
              <w:t>ривлечение высококвалифицированных кадров в сферу образования, повышение квалификации</w:t>
            </w:r>
            <w:r w:rsidR="00E80A68" w:rsidRPr="00E80A68">
              <w:rPr>
                <w:sz w:val="28"/>
                <w:szCs w:val="28"/>
              </w:rPr>
              <w:t xml:space="preserve"> педагогических работников, в том числе в об</w:t>
            </w:r>
            <w:r>
              <w:rPr>
                <w:sz w:val="28"/>
                <w:szCs w:val="28"/>
              </w:rPr>
              <w:t>ласти информационных технологий.</w:t>
            </w:r>
          </w:p>
          <w:p w:rsidR="00E80A68" w:rsidRPr="00E80A68" w:rsidRDefault="00BE36B8" w:rsidP="00E80A68">
            <w:pPr>
              <w:numPr>
                <w:ilvl w:val="0"/>
                <w:numId w:val="32"/>
              </w:numPr>
              <w:jc w:val="both"/>
              <w:rPr>
                <w:sz w:val="28"/>
                <w:szCs w:val="28"/>
              </w:rPr>
            </w:pPr>
            <w:r>
              <w:rPr>
                <w:sz w:val="28"/>
                <w:szCs w:val="28"/>
              </w:rPr>
              <w:t>П</w:t>
            </w:r>
            <w:r w:rsidR="00E80A68" w:rsidRPr="00E80A68">
              <w:rPr>
                <w:sz w:val="28"/>
                <w:szCs w:val="28"/>
              </w:rPr>
              <w:t>овышение качества системы воспитания, формирование социальной активности и гражд</w:t>
            </w:r>
            <w:r>
              <w:rPr>
                <w:sz w:val="28"/>
                <w:szCs w:val="28"/>
              </w:rPr>
              <w:t>анской позиции детей и молодежи.</w:t>
            </w:r>
          </w:p>
          <w:p w:rsidR="00E80A68" w:rsidRPr="00E80A68" w:rsidRDefault="00BE36B8" w:rsidP="00E80A68">
            <w:pPr>
              <w:numPr>
                <w:ilvl w:val="0"/>
                <w:numId w:val="32"/>
              </w:numPr>
              <w:jc w:val="both"/>
              <w:rPr>
                <w:sz w:val="28"/>
                <w:szCs w:val="28"/>
              </w:rPr>
            </w:pPr>
            <w:r>
              <w:rPr>
                <w:sz w:val="28"/>
                <w:szCs w:val="28"/>
              </w:rPr>
              <w:t>О</w:t>
            </w:r>
            <w:r w:rsidR="00E80A68" w:rsidRPr="00E80A68">
              <w:rPr>
                <w:sz w:val="28"/>
                <w:szCs w:val="28"/>
              </w:rPr>
              <w:t>беспечение доступа к современным информационно-коммуникационным технологиям;</w:t>
            </w:r>
          </w:p>
          <w:p w:rsidR="00E80A68" w:rsidRPr="00E80A68" w:rsidRDefault="00BE36B8" w:rsidP="00E80A68">
            <w:pPr>
              <w:numPr>
                <w:ilvl w:val="0"/>
                <w:numId w:val="32"/>
              </w:numPr>
              <w:jc w:val="both"/>
              <w:rPr>
                <w:sz w:val="28"/>
                <w:szCs w:val="28"/>
              </w:rPr>
            </w:pPr>
            <w:r>
              <w:rPr>
                <w:sz w:val="28"/>
                <w:szCs w:val="28"/>
              </w:rPr>
              <w:t>П</w:t>
            </w:r>
            <w:r w:rsidR="00E80A68" w:rsidRPr="00E80A68">
              <w:rPr>
                <w:sz w:val="28"/>
                <w:szCs w:val="28"/>
              </w:rPr>
              <w:t>овышение эффективности подде</w:t>
            </w:r>
            <w:r>
              <w:rPr>
                <w:sz w:val="28"/>
                <w:szCs w:val="28"/>
              </w:rPr>
              <w:t>ржки одаренных детей и молодежи.</w:t>
            </w:r>
          </w:p>
          <w:p w:rsidR="00E80A68" w:rsidRPr="00E80A68" w:rsidRDefault="00BE36B8" w:rsidP="00E80A68">
            <w:pPr>
              <w:numPr>
                <w:ilvl w:val="0"/>
                <w:numId w:val="32"/>
              </w:numPr>
              <w:jc w:val="both"/>
              <w:rPr>
                <w:sz w:val="28"/>
                <w:szCs w:val="28"/>
              </w:rPr>
            </w:pPr>
            <w:r>
              <w:rPr>
                <w:sz w:val="28"/>
                <w:szCs w:val="28"/>
              </w:rPr>
              <w:t>С</w:t>
            </w:r>
            <w:r w:rsidR="00E80A68" w:rsidRPr="00E80A68">
              <w:rPr>
                <w:sz w:val="28"/>
                <w:szCs w:val="28"/>
              </w:rPr>
              <w:t>оздание здоровье сберегающей среды</w:t>
            </w:r>
            <w:r>
              <w:rPr>
                <w:sz w:val="28"/>
                <w:szCs w:val="28"/>
              </w:rPr>
              <w:t>.</w:t>
            </w:r>
          </w:p>
          <w:p w:rsidR="00E80A68" w:rsidRPr="00E80A68" w:rsidRDefault="00BE36B8" w:rsidP="00E80A68">
            <w:pPr>
              <w:numPr>
                <w:ilvl w:val="0"/>
                <w:numId w:val="32"/>
              </w:numPr>
              <w:jc w:val="both"/>
              <w:rPr>
                <w:sz w:val="28"/>
                <w:szCs w:val="28"/>
              </w:rPr>
            </w:pPr>
            <w:r>
              <w:rPr>
                <w:sz w:val="28"/>
                <w:szCs w:val="28"/>
              </w:rPr>
              <w:t xml:space="preserve"> П</w:t>
            </w:r>
            <w:r w:rsidR="00E80A68" w:rsidRPr="00E80A68">
              <w:rPr>
                <w:sz w:val="28"/>
                <w:szCs w:val="28"/>
              </w:rPr>
              <w:t>овышение уровня обеспеченности образовательных учреждений со</w:t>
            </w:r>
            <w:r>
              <w:rPr>
                <w:sz w:val="28"/>
                <w:szCs w:val="28"/>
              </w:rPr>
              <w:t>временной компьютерной техникой.</w:t>
            </w:r>
          </w:p>
          <w:p w:rsidR="007A3D1C" w:rsidRPr="00715C20" w:rsidRDefault="00BE36B8" w:rsidP="00715C20">
            <w:pPr>
              <w:numPr>
                <w:ilvl w:val="0"/>
                <w:numId w:val="32"/>
              </w:numPr>
              <w:jc w:val="both"/>
              <w:rPr>
                <w:sz w:val="28"/>
                <w:szCs w:val="28"/>
              </w:rPr>
            </w:pPr>
            <w:r>
              <w:rPr>
                <w:sz w:val="28"/>
                <w:szCs w:val="28"/>
              </w:rPr>
              <w:t xml:space="preserve"> С</w:t>
            </w:r>
            <w:r w:rsidR="00E80A68" w:rsidRPr="00E80A68">
              <w:rPr>
                <w:sz w:val="28"/>
                <w:szCs w:val="28"/>
              </w:rPr>
              <w:t>овершенствование материально – технической базы образовательных организаций.</w:t>
            </w:r>
          </w:p>
        </w:tc>
      </w:tr>
    </w:tbl>
    <w:p w:rsidR="003C58E3" w:rsidRDefault="003C58E3" w:rsidP="00A947DC">
      <w:pPr>
        <w:rPr>
          <w:i/>
          <w:sz w:val="28"/>
          <w:szCs w:val="28"/>
        </w:rPr>
      </w:pPr>
    </w:p>
    <w:p w:rsidR="007C174F" w:rsidRDefault="004C0EE1" w:rsidP="00035869">
      <w:pPr>
        <w:numPr>
          <w:ilvl w:val="0"/>
          <w:numId w:val="28"/>
        </w:numPr>
        <w:rPr>
          <w:b/>
          <w:sz w:val="28"/>
          <w:szCs w:val="28"/>
          <w:u w:val="single"/>
        </w:rPr>
      </w:pPr>
      <w:r w:rsidRPr="00FA7773">
        <w:rPr>
          <w:b/>
          <w:sz w:val="28"/>
          <w:szCs w:val="28"/>
          <w:u w:val="single"/>
        </w:rPr>
        <w:t xml:space="preserve">Характеристика текущего состояния </w:t>
      </w:r>
      <w:r w:rsidR="00035869">
        <w:rPr>
          <w:b/>
          <w:sz w:val="28"/>
          <w:szCs w:val="28"/>
          <w:u w:val="single"/>
        </w:rPr>
        <w:t xml:space="preserve">развития системы </w:t>
      </w:r>
      <w:r w:rsidRPr="00FA7773">
        <w:rPr>
          <w:b/>
          <w:sz w:val="28"/>
          <w:szCs w:val="28"/>
          <w:u w:val="single"/>
        </w:rPr>
        <w:t>образования</w:t>
      </w:r>
    </w:p>
    <w:p w:rsidR="00BE36B8" w:rsidRPr="00FA7773" w:rsidRDefault="00BE36B8" w:rsidP="00BE36B8">
      <w:pPr>
        <w:ind w:left="720"/>
        <w:rPr>
          <w:b/>
          <w:sz w:val="28"/>
          <w:szCs w:val="28"/>
          <w:u w:val="single"/>
        </w:rPr>
      </w:pPr>
    </w:p>
    <w:p w:rsidR="006B59C5" w:rsidRPr="00A66BB6" w:rsidRDefault="006B59C5" w:rsidP="007C174F">
      <w:pPr>
        <w:ind w:firstLine="709"/>
        <w:jc w:val="both"/>
        <w:rPr>
          <w:b/>
          <w:sz w:val="28"/>
          <w:szCs w:val="28"/>
        </w:rPr>
      </w:pPr>
      <w:r w:rsidRPr="00A66BB6">
        <w:rPr>
          <w:b/>
          <w:sz w:val="28"/>
          <w:szCs w:val="28"/>
        </w:rPr>
        <w:t>В  системе  среднего  (полного) общего образования   города функционируют:</w:t>
      </w:r>
    </w:p>
    <w:p w:rsidR="006B59C5" w:rsidRPr="00A66BB6" w:rsidRDefault="006B59C5" w:rsidP="007C174F">
      <w:pPr>
        <w:numPr>
          <w:ilvl w:val="0"/>
          <w:numId w:val="6"/>
        </w:numPr>
        <w:tabs>
          <w:tab w:val="left" w:pos="360"/>
        </w:tabs>
        <w:ind w:left="0" w:firstLine="709"/>
        <w:jc w:val="both"/>
        <w:rPr>
          <w:sz w:val="28"/>
          <w:szCs w:val="28"/>
        </w:rPr>
      </w:pPr>
      <w:r w:rsidRPr="00A66BB6">
        <w:rPr>
          <w:sz w:val="28"/>
          <w:szCs w:val="28"/>
        </w:rPr>
        <w:t>гимназия                                              - 1;</w:t>
      </w:r>
    </w:p>
    <w:p w:rsidR="006B59C5" w:rsidRPr="00A66BB6" w:rsidRDefault="006B59C5" w:rsidP="007C174F">
      <w:pPr>
        <w:numPr>
          <w:ilvl w:val="0"/>
          <w:numId w:val="6"/>
        </w:numPr>
        <w:tabs>
          <w:tab w:val="left" w:pos="360"/>
        </w:tabs>
        <w:ind w:left="0" w:firstLine="709"/>
        <w:jc w:val="both"/>
        <w:rPr>
          <w:sz w:val="28"/>
          <w:szCs w:val="28"/>
        </w:rPr>
      </w:pPr>
      <w:r w:rsidRPr="00A66BB6">
        <w:rPr>
          <w:sz w:val="28"/>
          <w:szCs w:val="28"/>
        </w:rPr>
        <w:t>школы среднего образования</w:t>
      </w:r>
      <w:r w:rsidRPr="00A66BB6">
        <w:rPr>
          <w:sz w:val="28"/>
          <w:szCs w:val="28"/>
        </w:rPr>
        <w:tab/>
        <w:t xml:space="preserve">   - 10;</w:t>
      </w:r>
    </w:p>
    <w:p w:rsidR="006B59C5" w:rsidRPr="00A66BB6" w:rsidRDefault="006B59C5" w:rsidP="007C174F">
      <w:pPr>
        <w:numPr>
          <w:ilvl w:val="0"/>
          <w:numId w:val="6"/>
        </w:numPr>
        <w:tabs>
          <w:tab w:val="left" w:pos="360"/>
        </w:tabs>
        <w:ind w:left="0" w:firstLine="709"/>
        <w:jc w:val="both"/>
        <w:rPr>
          <w:sz w:val="28"/>
          <w:szCs w:val="28"/>
        </w:rPr>
      </w:pPr>
      <w:r w:rsidRPr="00A66BB6">
        <w:rPr>
          <w:sz w:val="28"/>
          <w:szCs w:val="28"/>
        </w:rPr>
        <w:t>начального общего образования</w:t>
      </w:r>
      <w:r w:rsidRPr="00A66BB6">
        <w:rPr>
          <w:sz w:val="28"/>
          <w:szCs w:val="28"/>
        </w:rPr>
        <w:tab/>
        <w:t xml:space="preserve">   - 2;</w:t>
      </w:r>
    </w:p>
    <w:p w:rsidR="006B59C5" w:rsidRPr="00A66BB6" w:rsidRDefault="006B59C5" w:rsidP="007C174F">
      <w:pPr>
        <w:numPr>
          <w:ilvl w:val="0"/>
          <w:numId w:val="6"/>
        </w:numPr>
        <w:tabs>
          <w:tab w:val="left" w:pos="360"/>
        </w:tabs>
        <w:ind w:left="0" w:firstLine="709"/>
        <w:jc w:val="both"/>
        <w:rPr>
          <w:sz w:val="28"/>
          <w:szCs w:val="28"/>
        </w:rPr>
      </w:pPr>
      <w:r w:rsidRPr="00A66BB6">
        <w:rPr>
          <w:sz w:val="28"/>
          <w:szCs w:val="28"/>
        </w:rPr>
        <w:t xml:space="preserve">прогимназия № 1                                - 1;                                                                                </w:t>
      </w:r>
    </w:p>
    <w:p w:rsidR="00374A3A" w:rsidRDefault="006B59C5" w:rsidP="00374A3A">
      <w:pPr>
        <w:numPr>
          <w:ilvl w:val="0"/>
          <w:numId w:val="6"/>
        </w:numPr>
        <w:tabs>
          <w:tab w:val="left" w:pos="360"/>
        </w:tabs>
        <w:ind w:left="0" w:firstLine="709"/>
        <w:jc w:val="both"/>
        <w:rPr>
          <w:sz w:val="28"/>
          <w:szCs w:val="28"/>
        </w:rPr>
      </w:pPr>
      <w:r w:rsidRPr="00374A3A">
        <w:rPr>
          <w:sz w:val="28"/>
          <w:szCs w:val="28"/>
        </w:rPr>
        <w:t>при МБОУ – СОШ № 6 им. Коновалова В.П. открыты классы  очно – заочной</w:t>
      </w:r>
      <w:r w:rsidR="00A947DC" w:rsidRPr="00374A3A">
        <w:rPr>
          <w:sz w:val="28"/>
          <w:szCs w:val="28"/>
        </w:rPr>
        <w:t xml:space="preserve"> (вечерней) </w:t>
      </w:r>
      <w:r w:rsidRPr="00374A3A">
        <w:rPr>
          <w:sz w:val="28"/>
          <w:szCs w:val="28"/>
        </w:rPr>
        <w:t xml:space="preserve"> формы обучения, что  позволяет обеспечить различные формы и виды  получения средне</w:t>
      </w:r>
      <w:r w:rsidR="00374A3A" w:rsidRPr="00374A3A">
        <w:rPr>
          <w:sz w:val="28"/>
          <w:szCs w:val="28"/>
        </w:rPr>
        <w:t>го (полного) общего образования.</w:t>
      </w:r>
      <w:r w:rsidRPr="00374A3A">
        <w:rPr>
          <w:sz w:val="28"/>
          <w:szCs w:val="28"/>
        </w:rPr>
        <w:t xml:space="preserve"> </w:t>
      </w:r>
    </w:p>
    <w:p w:rsidR="00FA7773" w:rsidRPr="00374A3A" w:rsidRDefault="00FA7773" w:rsidP="00BE36B8">
      <w:pPr>
        <w:tabs>
          <w:tab w:val="left" w:pos="360"/>
        </w:tabs>
        <w:ind w:left="851"/>
        <w:rPr>
          <w:sz w:val="28"/>
          <w:szCs w:val="28"/>
        </w:rPr>
      </w:pPr>
      <w:r w:rsidRPr="00374A3A">
        <w:rPr>
          <w:sz w:val="28"/>
          <w:szCs w:val="28"/>
        </w:rPr>
        <w:t>Таким образом, в городе Клинцы образ</w:t>
      </w:r>
      <w:r w:rsidR="00BE36B8">
        <w:rPr>
          <w:sz w:val="28"/>
          <w:szCs w:val="28"/>
        </w:rPr>
        <w:t xml:space="preserve">ование доступно всем категориям </w:t>
      </w:r>
      <w:r w:rsidRPr="00374A3A">
        <w:rPr>
          <w:sz w:val="28"/>
          <w:szCs w:val="28"/>
        </w:rPr>
        <w:t xml:space="preserve">обучающихся. </w:t>
      </w:r>
    </w:p>
    <w:p w:rsidR="00FA7773" w:rsidRPr="00FA7773" w:rsidRDefault="00FA7773" w:rsidP="00FA7773">
      <w:pPr>
        <w:tabs>
          <w:tab w:val="left" w:pos="360"/>
        </w:tabs>
        <w:ind w:firstLine="851"/>
        <w:jc w:val="both"/>
        <w:rPr>
          <w:sz w:val="28"/>
          <w:szCs w:val="28"/>
        </w:rPr>
      </w:pPr>
      <w:r w:rsidRPr="00FA7773">
        <w:rPr>
          <w:sz w:val="28"/>
          <w:szCs w:val="28"/>
        </w:rPr>
        <w:t>В 2013 – 2014 учебном году в общеобразовательных учреждениях города обучался 6277 школьников, из них 33</w:t>
      </w:r>
      <w:r w:rsidR="00BF5291">
        <w:rPr>
          <w:sz w:val="28"/>
          <w:szCs w:val="28"/>
        </w:rPr>
        <w:t xml:space="preserve">  – по очно – заочной (вечерней</w:t>
      </w:r>
      <w:r w:rsidRPr="00FA7773">
        <w:rPr>
          <w:sz w:val="28"/>
          <w:szCs w:val="28"/>
        </w:rPr>
        <w:t>)</w:t>
      </w:r>
      <w:r w:rsidR="00BF5291">
        <w:rPr>
          <w:sz w:val="28"/>
          <w:szCs w:val="28"/>
        </w:rPr>
        <w:t xml:space="preserve"> </w:t>
      </w:r>
      <w:r w:rsidRPr="00FA7773">
        <w:rPr>
          <w:sz w:val="28"/>
          <w:szCs w:val="28"/>
        </w:rPr>
        <w:t>форме обучения, 91 в классах коррекции 4, 7, 8 видов, на дому -  30 учащихся, из них с использованием технологии дистанционного обучения – 5 человек.</w:t>
      </w:r>
    </w:p>
    <w:p w:rsidR="00FA7773" w:rsidRDefault="00FA7773" w:rsidP="00FA7773">
      <w:pPr>
        <w:tabs>
          <w:tab w:val="left" w:pos="360"/>
        </w:tabs>
        <w:ind w:firstLine="851"/>
        <w:jc w:val="both"/>
        <w:rPr>
          <w:sz w:val="28"/>
          <w:szCs w:val="28"/>
        </w:rPr>
      </w:pPr>
      <w:r w:rsidRPr="00FA7773">
        <w:rPr>
          <w:sz w:val="28"/>
          <w:szCs w:val="28"/>
        </w:rPr>
        <w:lastRenderedPageBreak/>
        <w:t>В 2013 – 14 учебном году  по новым федеральным образовательным стандартам обучались учащиеся 1, 2, 3 классов (1</w:t>
      </w:r>
      <w:r w:rsidR="00180881">
        <w:rPr>
          <w:sz w:val="28"/>
          <w:szCs w:val="28"/>
        </w:rPr>
        <w:t>957 учащихся), что составляет 32,2</w:t>
      </w:r>
      <w:r w:rsidRPr="00FA7773">
        <w:rPr>
          <w:sz w:val="28"/>
          <w:szCs w:val="28"/>
        </w:rPr>
        <w:t xml:space="preserve">  % . </w:t>
      </w:r>
    </w:p>
    <w:p w:rsidR="00FA7773" w:rsidRPr="00FA7773" w:rsidRDefault="00FA7773" w:rsidP="00FA7773">
      <w:pPr>
        <w:tabs>
          <w:tab w:val="left" w:pos="360"/>
        </w:tabs>
        <w:ind w:firstLine="851"/>
        <w:jc w:val="both"/>
        <w:rPr>
          <w:sz w:val="28"/>
          <w:szCs w:val="28"/>
        </w:rPr>
      </w:pPr>
      <w:r w:rsidRPr="00FA7773">
        <w:rPr>
          <w:sz w:val="28"/>
          <w:szCs w:val="28"/>
        </w:rPr>
        <w:t>В системе общего образования решаются задачи обновления содержания образования  на основе внедрения учебно – методических комплексов  нового поколения, обновления содержания и структуры школьного компонента государственного стандарта в условиях  окончательного перехода муниципальной системы образования на новый  Базисный учебный план, организации инновационной и экспериментальной деятельности, совершенствования материально – технической базы МБОУ.</w:t>
      </w:r>
    </w:p>
    <w:p w:rsidR="00FA7773" w:rsidRPr="00FA7773" w:rsidRDefault="00FA7773" w:rsidP="00FA7773">
      <w:pPr>
        <w:tabs>
          <w:tab w:val="left" w:pos="360"/>
        </w:tabs>
        <w:ind w:firstLine="567"/>
        <w:jc w:val="both"/>
        <w:rPr>
          <w:sz w:val="28"/>
          <w:szCs w:val="28"/>
        </w:rPr>
      </w:pPr>
      <w:r w:rsidRPr="00FA7773">
        <w:rPr>
          <w:sz w:val="28"/>
          <w:szCs w:val="28"/>
        </w:rPr>
        <w:t xml:space="preserve">Одной из важнейших задач является постепенный переход на новые государственные образовательные стандарты, укрепление материально – технической базы школ, совершенствование  содержания внеурочной деятельности школьников,  обучающихся по новым образовательным стандартам, совершенствование учительского корпуса.  </w:t>
      </w:r>
    </w:p>
    <w:p w:rsidR="00374A3A" w:rsidRDefault="00FA7773" w:rsidP="00374A3A">
      <w:pPr>
        <w:tabs>
          <w:tab w:val="left" w:pos="360"/>
        </w:tabs>
        <w:ind w:firstLine="567"/>
        <w:jc w:val="both"/>
        <w:rPr>
          <w:sz w:val="28"/>
          <w:szCs w:val="28"/>
        </w:rPr>
      </w:pPr>
      <w:r w:rsidRPr="00FA7773">
        <w:rPr>
          <w:sz w:val="28"/>
          <w:szCs w:val="28"/>
        </w:rPr>
        <w:t>В соответствии с планом работы на 2013 – 2014 учебный   год деятельность отдела образования, муниципальных образовательных учреждений была направлена на обеспечение эффективного функционирования муниципальной системы образования, на выполнение комплекса мер по модернизации системы общего образования, на обеспечение государственных гарантий на получение общедоступного начального, основного, среднего  образования, дошкольного и дополнительного образования.</w:t>
      </w:r>
    </w:p>
    <w:p w:rsidR="006B59C5" w:rsidRPr="00A66BB6" w:rsidRDefault="006B59C5" w:rsidP="007C174F">
      <w:pPr>
        <w:tabs>
          <w:tab w:val="left" w:pos="360"/>
        </w:tabs>
        <w:ind w:firstLine="709"/>
        <w:jc w:val="both"/>
        <w:rPr>
          <w:sz w:val="28"/>
          <w:szCs w:val="28"/>
        </w:rPr>
      </w:pPr>
      <w:r w:rsidRPr="00A66BB6">
        <w:rPr>
          <w:b/>
          <w:sz w:val="28"/>
          <w:szCs w:val="28"/>
        </w:rPr>
        <w:t>Реализация этой цели предполагает решение следующих задач</w:t>
      </w:r>
      <w:r w:rsidRPr="00A66BB6">
        <w:rPr>
          <w:sz w:val="28"/>
          <w:szCs w:val="28"/>
        </w:rPr>
        <w:t>:</w:t>
      </w:r>
    </w:p>
    <w:p w:rsidR="006B59C5" w:rsidRPr="00A66BB6" w:rsidRDefault="006B59C5" w:rsidP="007C174F">
      <w:pPr>
        <w:numPr>
          <w:ilvl w:val="0"/>
          <w:numId w:val="7"/>
        </w:numPr>
        <w:ind w:left="0" w:firstLine="709"/>
        <w:rPr>
          <w:sz w:val="28"/>
          <w:szCs w:val="28"/>
        </w:rPr>
      </w:pPr>
      <w:r w:rsidRPr="00A66BB6">
        <w:rPr>
          <w:sz w:val="28"/>
          <w:szCs w:val="28"/>
        </w:rPr>
        <w:t>переход на новые образовательные стандарты;</w:t>
      </w:r>
    </w:p>
    <w:p w:rsidR="006B59C5" w:rsidRPr="00A66BB6" w:rsidRDefault="006B59C5" w:rsidP="007C174F">
      <w:pPr>
        <w:numPr>
          <w:ilvl w:val="0"/>
          <w:numId w:val="7"/>
        </w:numPr>
        <w:ind w:left="0" w:firstLine="709"/>
        <w:rPr>
          <w:sz w:val="28"/>
          <w:szCs w:val="28"/>
        </w:rPr>
      </w:pPr>
      <w:r w:rsidRPr="00A66BB6">
        <w:rPr>
          <w:sz w:val="28"/>
          <w:szCs w:val="28"/>
        </w:rPr>
        <w:t>развитие системы поддержки талантливых детей;</w:t>
      </w:r>
    </w:p>
    <w:p w:rsidR="006B59C5" w:rsidRPr="00A66BB6" w:rsidRDefault="006B59C5" w:rsidP="007C174F">
      <w:pPr>
        <w:numPr>
          <w:ilvl w:val="0"/>
          <w:numId w:val="7"/>
        </w:numPr>
        <w:ind w:left="0" w:firstLine="709"/>
        <w:rPr>
          <w:sz w:val="28"/>
          <w:szCs w:val="28"/>
        </w:rPr>
      </w:pPr>
      <w:r w:rsidRPr="00A66BB6">
        <w:rPr>
          <w:sz w:val="28"/>
          <w:szCs w:val="28"/>
        </w:rPr>
        <w:t>развитие системы оценки качества общего образования;</w:t>
      </w:r>
    </w:p>
    <w:p w:rsidR="006B59C5" w:rsidRPr="00A66BB6" w:rsidRDefault="006B59C5" w:rsidP="007C174F">
      <w:pPr>
        <w:numPr>
          <w:ilvl w:val="0"/>
          <w:numId w:val="7"/>
        </w:numPr>
        <w:ind w:left="0" w:firstLine="709"/>
        <w:rPr>
          <w:sz w:val="28"/>
          <w:szCs w:val="28"/>
        </w:rPr>
      </w:pPr>
      <w:r w:rsidRPr="00A66BB6">
        <w:rPr>
          <w:sz w:val="28"/>
          <w:szCs w:val="28"/>
        </w:rPr>
        <w:t>совершенствование учительского корпуса;</w:t>
      </w:r>
    </w:p>
    <w:p w:rsidR="006B59C5" w:rsidRPr="00A66BB6" w:rsidRDefault="006B59C5" w:rsidP="007C174F">
      <w:pPr>
        <w:numPr>
          <w:ilvl w:val="0"/>
          <w:numId w:val="7"/>
        </w:numPr>
        <w:ind w:left="0" w:firstLine="709"/>
        <w:rPr>
          <w:sz w:val="28"/>
          <w:szCs w:val="28"/>
        </w:rPr>
      </w:pPr>
      <w:r w:rsidRPr="00A66BB6">
        <w:rPr>
          <w:sz w:val="28"/>
          <w:szCs w:val="28"/>
        </w:rPr>
        <w:t>изменение школьной инфраструктуры;</w:t>
      </w:r>
    </w:p>
    <w:p w:rsidR="006B59C5" w:rsidRPr="00A66BB6" w:rsidRDefault="006B59C5" w:rsidP="007C174F">
      <w:pPr>
        <w:numPr>
          <w:ilvl w:val="0"/>
          <w:numId w:val="7"/>
        </w:numPr>
        <w:ind w:left="0" w:firstLine="709"/>
        <w:rPr>
          <w:sz w:val="28"/>
          <w:szCs w:val="28"/>
        </w:rPr>
      </w:pPr>
      <w:r w:rsidRPr="00A66BB6">
        <w:rPr>
          <w:sz w:val="28"/>
          <w:szCs w:val="28"/>
        </w:rPr>
        <w:t>сохранение и укрепление здоровья школьников;</w:t>
      </w:r>
    </w:p>
    <w:p w:rsidR="006B59C5" w:rsidRPr="00A66BB6" w:rsidRDefault="006B59C5" w:rsidP="007C174F">
      <w:pPr>
        <w:numPr>
          <w:ilvl w:val="0"/>
          <w:numId w:val="7"/>
        </w:numPr>
        <w:ind w:left="0" w:firstLine="709"/>
        <w:rPr>
          <w:sz w:val="28"/>
          <w:szCs w:val="28"/>
        </w:rPr>
      </w:pPr>
      <w:r w:rsidRPr="00A66BB6">
        <w:rPr>
          <w:sz w:val="28"/>
          <w:szCs w:val="28"/>
        </w:rPr>
        <w:t>развитие  самостоятельности школ.</w:t>
      </w:r>
    </w:p>
    <w:p w:rsidR="00374A3A" w:rsidRDefault="006B59C5" w:rsidP="007C174F">
      <w:pPr>
        <w:ind w:firstLine="709"/>
        <w:jc w:val="both"/>
        <w:rPr>
          <w:sz w:val="28"/>
          <w:szCs w:val="28"/>
        </w:rPr>
      </w:pPr>
      <w:r w:rsidRPr="00A66BB6">
        <w:rPr>
          <w:sz w:val="28"/>
          <w:szCs w:val="28"/>
        </w:rPr>
        <w:t xml:space="preserve">К 2015 году все учебные программы и методы обучения будут обновлены с использованием элементов компетентностного подхода. </w:t>
      </w:r>
    </w:p>
    <w:p w:rsidR="00FA7773" w:rsidRDefault="006B59C5" w:rsidP="007C174F">
      <w:pPr>
        <w:ind w:firstLine="709"/>
        <w:jc w:val="both"/>
        <w:rPr>
          <w:sz w:val="28"/>
          <w:szCs w:val="28"/>
        </w:rPr>
      </w:pPr>
      <w:r w:rsidRPr="00A66BB6">
        <w:rPr>
          <w:sz w:val="28"/>
          <w:szCs w:val="28"/>
        </w:rPr>
        <w:t xml:space="preserve">Профильное обучение будет строиться как возможность построения школьником индивидуальных траекторий, что сделает также возможной разгрузку детей, в том числе и на подростковой ступени школы. </w:t>
      </w:r>
    </w:p>
    <w:p w:rsidR="00FA7773" w:rsidRDefault="006B59C5" w:rsidP="007C174F">
      <w:pPr>
        <w:ind w:firstLine="709"/>
        <w:jc w:val="both"/>
        <w:rPr>
          <w:sz w:val="28"/>
          <w:szCs w:val="28"/>
        </w:rPr>
      </w:pPr>
      <w:r w:rsidRPr="00A66BB6">
        <w:rPr>
          <w:sz w:val="28"/>
          <w:szCs w:val="28"/>
        </w:rPr>
        <w:t xml:space="preserve">К 2016 году будет создана единая добровольная цифровая система учета образовательных достижений школьников.  </w:t>
      </w:r>
    </w:p>
    <w:p w:rsidR="00A66BB6" w:rsidRDefault="006B59C5" w:rsidP="00FA7773">
      <w:pPr>
        <w:ind w:firstLine="709"/>
        <w:jc w:val="both"/>
        <w:rPr>
          <w:sz w:val="28"/>
          <w:szCs w:val="28"/>
        </w:rPr>
      </w:pPr>
      <w:r w:rsidRPr="00A66BB6">
        <w:rPr>
          <w:sz w:val="28"/>
          <w:szCs w:val="28"/>
        </w:rPr>
        <w:t>Кроме ЕГЭ,  должны получить  развитие и другие институты оценки результатов общего образования. Одним из основных критериев качества образовательных услуг является применение независимой оценки качества образования  в  рамках государственной ит</w:t>
      </w:r>
      <w:r w:rsidR="00FA7773">
        <w:rPr>
          <w:sz w:val="28"/>
          <w:szCs w:val="28"/>
        </w:rPr>
        <w:t>оговой аттестации выпускников 9</w:t>
      </w:r>
      <w:r w:rsidRPr="00A66BB6">
        <w:rPr>
          <w:sz w:val="28"/>
          <w:szCs w:val="28"/>
        </w:rPr>
        <w:t xml:space="preserve">, 11 классов. ЕГЭ   –  в штатном режиме, для выпускников 9 классов </w:t>
      </w:r>
      <w:r w:rsidR="00F17412">
        <w:rPr>
          <w:sz w:val="28"/>
          <w:szCs w:val="28"/>
        </w:rPr>
        <w:t>в форме ОГЭ.</w:t>
      </w:r>
      <w:r w:rsidRPr="00A66BB6">
        <w:rPr>
          <w:sz w:val="28"/>
          <w:szCs w:val="28"/>
        </w:rPr>
        <w:t xml:space="preserve">  Формирование  независимой системы   оценки качества  образования выпускников  начальной  школы.</w:t>
      </w:r>
    </w:p>
    <w:p w:rsidR="00A66BB6" w:rsidRDefault="00F17412" w:rsidP="00FA7773">
      <w:pPr>
        <w:widowControl w:val="0"/>
        <w:autoSpaceDE w:val="0"/>
        <w:autoSpaceDN w:val="0"/>
        <w:adjustRightInd w:val="0"/>
        <w:ind w:firstLine="709"/>
        <w:jc w:val="both"/>
        <w:rPr>
          <w:sz w:val="28"/>
          <w:szCs w:val="28"/>
        </w:rPr>
      </w:pPr>
      <w:r>
        <w:rPr>
          <w:sz w:val="28"/>
          <w:szCs w:val="28"/>
        </w:rPr>
        <w:lastRenderedPageBreak/>
        <w:t xml:space="preserve">В </w:t>
      </w:r>
      <w:r w:rsidR="006B59C5" w:rsidRPr="00A66BB6">
        <w:rPr>
          <w:sz w:val="28"/>
          <w:szCs w:val="28"/>
        </w:rPr>
        <w:t xml:space="preserve">2014 году завершится внедрение ФГОС в  системе начального общего образования,  </w:t>
      </w:r>
      <w:r>
        <w:rPr>
          <w:sz w:val="28"/>
          <w:szCs w:val="28"/>
        </w:rPr>
        <w:t xml:space="preserve">в </w:t>
      </w:r>
      <w:r w:rsidR="006B59C5" w:rsidRPr="00A66BB6">
        <w:rPr>
          <w:sz w:val="28"/>
          <w:szCs w:val="28"/>
        </w:rPr>
        <w:t xml:space="preserve">2015 года начнётся введение  ФГОС основного общего образования (5 класс).   </w:t>
      </w:r>
    </w:p>
    <w:p w:rsidR="001B2252" w:rsidRPr="00BF5291" w:rsidRDefault="006B59C5" w:rsidP="001B2252">
      <w:pPr>
        <w:ind w:firstLine="709"/>
        <w:jc w:val="both"/>
        <w:rPr>
          <w:sz w:val="28"/>
          <w:szCs w:val="28"/>
        </w:rPr>
      </w:pPr>
      <w:r w:rsidRPr="00A66BB6">
        <w:rPr>
          <w:sz w:val="28"/>
          <w:szCs w:val="28"/>
        </w:rPr>
        <w:t xml:space="preserve">  </w:t>
      </w:r>
      <w:r w:rsidR="001B2252" w:rsidRPr="00BF5291">
        <w:rPr>
          <w:sz w:val="28"/>
          <w:szCs w:val="28"/>
        </w:rPr>
        <w:t xml:space="preserve">В 2013 – 2014 в учебном году  372 выпускника 11 – х классов  и 7 выпускников 12  класса очно – заочной (вечерней) формой  обучения  школ города сдавали единый государственный экзамен. </w:t>
      </w:r>
    </w:p>
    <w:p w:rsidR="001B2252" w:rsidRPr="00BF5291" w:rsidRDefault="001B2252" w:rsidP="001B2252">
      <w:pPr>
        <w:ind w:firstLine="709"/>
        <w:jc w:val="both"/>
        <w:rPr>
          <w:sz w:val="28"/>
          <w:szCs w:val="28"/>
        </w:rPr>
      </w:pPr>
      <w:r w:rsidRPr="00BF5291">
        <w:rPr>
          <w:sz w:val="28"/>
          <w:szCs w:val="28"/>
        </w:rPr>
        <w:t>Экзамен по  русскому языку сдали все выпускники школ города и 6 выпускников 12 класса очно – заочной (вечерней) формы обучения.</w:t>
      </w:r>
    </w:p>
    <w:p w:rsidR="001B2252" w:rsidRPr="00BF5291" w:rsidRDefault="001B2252" w:rsidP="001B2252">
      <w:pPr>
        <w:ind w:firstLine="709"/>
        <w:jc w:val="both"/>
        <w:rPr>
          <w:sz w:val="28"/>
          <w:szCs w:val="28"/>
        </w:rPr>
      </w:pPr>
      <w:r w:rsidRPr="00BF5291">
        <w:rPr>
          <w:sz w:val="28"/>
          <w:szCs w:val="28"/>
        </w:rPr>
        <w:t>Наибольший бал по русскому языку получил выпускник 11 класса МБОУ – Гимназии № 1 им. Ю. А. Гагарина  Денисенко Игорь.</w:t>
      </w:r>
    </w:p>
    <w:p w:rsidR="001B2252" w:rsidRPr="00BF5291" w:rsidRDefault="001B2252" w:rsidP="001B2252">
      <w:pPr>
        <w:ind w:firstLine="709"/>
        <w:jc w:val="both"/>
        <w:rPr>
          <w:sz w:val="28"/>
          <w:szCs w:val="28"/>
        </w:rPr>
      </w:pPr>
      <w:r w:rsidRPr="00BF5291">
        <w:rPr>
          <w:sz w:val="28"/>
          <w:szCs w:val="28"/>
        </w:rPr>
        <w:t xml:space="preserve"> Кроме того</w:t>
      </w:r>
      <w:r w:rsidR="00835D44">
        <w:rPr>
          <w:sz w:val="28"/>
          <w:szCs w:val="28"/>
        </w:rPr>
        <w:t xml:space="preserve">, </w:t>
      </w:r>
      <w:r w:rsidRPr="00BF5291">
        <w:rPr>
          <w:sz w:val="28"/>
          <w:szCs w:val="28"/>
        </w:rPr>
        <w:t xml:space="preserve"> еще 26 выпускников получили от 90 до 99 баллов по данному предмету. </w:t>
      </w:r>
    </w:p>
    <w:p w:rsidR="001B2252" w:rsidRPr="00BF5291" w:rsidRDefault="001B2252" w:rsidP="001B2252">
      <w:pPr>
        <w:ind w:firstLine="709"/>
        <w:jc w:val="both"/>
        <w:rPr>
          <w:sz w:val="28"/>
          <w:szCs w:val="28"/>
        </w:rPr>
      </w:pPr>
      <w:r w:rsidRPr="00BF5291">
        <w:rPr>
          <w:sz w:val="28"/>
          <w:szCs w:val="28"/>
        </w:rPr>
        <w:t>Математику не сдали</w:t>
      </w:r>
      <w:r w:rsidR="00E80A68">
        <w:rPr>
          <w:sz w:val="28"/>
          <w:szCs w:val="28"/>
        </w:rPr>
        <w:t xml:space="preserve"> </w:t>
      </w:r>
      <w:r w:rsidRPr="00BF5291">
        <w:rPr>
          <w:sz w:val="28"/>
          <w:szCs w:val="28"/>
        </w:rPr>
        <w:t>5</w:t>
      </w:r>
      <w:r w:rsidR="00E80A68">
        <w:rPr>
          <w:sz w:val="28"/>
          <w:szCs w:val="28"/>
        </w:rPr>
        <w:t xml:space="preserve"> </w:t>
      </w:r>
      <w:r w:rsidR="00F17412">
        <w:rPr>
          <w:sz w:val="28"/>
          <w:szCs w:val="28"/>
        </w:rPr>
        <w:t>в</w:t>
      </w:r>
      <w:r w:rsidRPr="00BF5291">
        <w:rPr>
          <w:sz w:val="28"/>
          <w:szCs w:val="28"/>
        </w:rPr>
        <w:t>ыпускников школ города и  1 выпускник прошлых лет.</w:t>
      </w:r>
    </w:p>
    <w:p w:rsidR="001B2252" w:rsidRPr="00BF5291" w:rsidRDefault="001B2252" w:rsidP="001B2252">
      <w:pPr>
        <w:ind w:firstLine="709"/>
        <w:jc w:val="both"/>
        <w:rPr>
          <w:sz w:val="28"/>
          <w:szCs w:val="28"/>
        </w:rPr>
      </w:pPr>
      <w:r w:rsidRPr="00BF5291">
        <w:rPr>
          <w:sz w:val="28"/>
          <w:szCs w:val="28"/>
        </w:rPr>
        <w:t>Таким образом, в 2013 – 2014 учебном году 5 выпускников  школ города не получили аттестат о среднем общем образовании.</w:t>
      </w:r>
    </w:p>
    <w:p w:rsidR="001B2252" w:rsidRPr="00BF5291" w:rsidRDefault="001B2252" w:rsidP="001B2252">
      <w:pPr>
        <w:ind w:firstLine="709"/>
        <w:jc w:val="both"/>
        <w:rPr>
          <w:sz w:val="28"/>
          <w:szCs w:val="28"/>
        </w:rPr>
      </w:pPr>
      <w:r w:rsidRPr="00BF5291">
        <w:rPr>
          <w:sz w:val="28"/>
          <w:szCs w:val="28"/>
        </w:rPr>
        <w:t xml:space="preserve"> Наибольшей популярностью  среди экзаменов  по выбору у выпускников  пользовался предмет «обществознание»,  его сдавал</w:t>
      </w:r>
      <w:r w:rsidR="00F17412">
        <w:rPr>
          <w:sz w:val="28"/>
          <w:szCs w:val="28"/>
        </w:rPr>
        <w:t>и</w:t>
      </w:r>
      <w:r w:rsidRPr="00BF5291">
        <w:rPr>
          <w:sz w:val="28"/>
          <w:szCs w:val="28"/>
        </w:rPr>
        <w:t xml:space="preserve"> 255 выпускников школ, 74 выпускника сдавали физику, 73 – биологию, 72 – историю.</w:t>
      </w:r>
    </w:p>
    <w:p w:rsidR="001B2252" w:rsidRPr="00BF5291" w:rsidRDefault="001B2252" w:rsidP="001B2252">
      <w:pPr>
        <w:ind w:firstLine="709"/>
        <w:jc w:val="both"/>
        <w:rPr>
          <w:sz w:val="28"/>
          <w:szCs w:val="28"/>
        </w:rPr>
      </w:pPr>
      <w:r w:rsidRPr="00BF5291">
        <w:rPr>
          <w:sz w:val="28"/>
          <w:szCs w:val="28"/>
        </w:rPr>
        <w:t xml:space="preserve"> По результатам ЕГЭ 31 выпускник школ города   набрал от 90 до 99 баллов.</w:t>
      </w:r>
    </w:p>
    <w:p w:rsidR="001B2252" w:rsidRPr="00BF5291" w:rsidRDefault="001B2252" w:rsidP="001B2252">
      <w:pPr>
        <w:ind w:firstLine="709"/>
        <w:jc w:val="both"/>
        <w:rPr>
          <w:sz w:val="28"/>
          <w:szCs w:val="28"/>
        </w:rPr>
      </w:pPr>
      <w:r w:rsidRPr="00BF5291">
        <w:rPr>
          <w:sz w:val="28"/>
          <w:szCs w:val="28"/>
        </w:rPr>
        <w:t>Башлыкова Анна Викторовна, Коношенко Любовь Леонидовна, Рудой Николай Игоревич, Гончаров Игорь Викторович набрали более 90 баллов по двум предметам, а Коваль Анастасия Алексеевна – по 4 предметам.</w:t>
      </w:r>
    </w:p>
    <w:p w:rsidR="001B2252" w:rsidRDefault="001B2252" w:rsidP="001B2252">
      <w:pPr>
        <w:ind w:firstLine="709"/>
        <w:jc w:val="both"/>
        <w:rPr>
          <w:sz w:val="28"/>
          <w:szCs w:val="28"/>
        </w:rPr>
      </w:pPr>
      <w:r w:rsidRPr="00BF5291">
        <w:rPr>
          <w:sz w:val="28"/>
          <w:szCs w:val="28"/>
        </w:rPr>
        <w:t xml:space="preserve">Все   медалисты подтвердили   высокие результаты и на ЕГЭ.  </w:t>
      </w:r>
    </w:p>
    <w:p w:rsidR="001B2252" w:rsidRDefault="001B2252" w:rsidP="001B2252">
      <w:pPr>
        <w:ind w:firstLine="709"/>
        <w:jc w:val="both"/>
      </w:pPr>
      <w:r w:rsidRPr="00BF5291">
        <w:rPr>
          <w:sz w:val="28"/>
          <w:szCs w:val="28"/>
        </w:rPr>
        <w:t>В этом учебном году администрация города Клинцы и отдел образования  в  торжественной обстановке вручили золотые и серебряные медали «За особые успехи в учении» 50 выпускникам   общеобразовательных учреждений (26 золотых и 24 серебряных).</w:t>
      </w:r>
      <w:r w:rsidRPr="00BF5291">
        <w:t xml:space="preserve"> </w:t>
      </w:r>
    </w:p>
    <w:p w:rsidR="001B2252" w:rsidRDefault="001B2252" w:rsidP="001B2252">
      <w:pPr>
        <w:ind w:firstLine="709"/>
        <w:jc w:val="both"/>
        <w:rPr>
          <w:sz w:val="28"/>
          <w:szCs w:val="28"/>
        </w:rPr>
      </w:pPr>
      <w:r w:rsidRPr="00BF5291">
        <w:rPr>
          <w:sz w:val="28"/>
          <w:szCs w:val="28"/>
        </w:rPr>
        <w:t>54</w:t>
      </w:r>
      <w:r w:rsidR="00F17412">
        <w:rPr>
          <w:sz w:val="28"/>
          <w:szCs w:val="28"/>
        </w:rPr>
        <w:t>1  выпускник 9 – х  классов был допущен</w:t>
      </w:r>
      <w:r w:rsidRPr="00BF5291">
        <w:rPr>
          <w:sz w:val="28"/>
          <w:szCs w:val="28"/>
        </w:rPr>
        <w:t xml:space="preserve"> к государственной (итоговой) аттестации за курс основного общего образования. Все успешно сдали экзамен по основным предметам: русскому языку и математике. 45 %  выпускников получили « отлично» по русскому языку, качество знаний составило 78,8 %. Качество знаний по математике составила 58,6 %. 97 выпускников 9 – х классов справились на «отлично». 111 учащихся сдавали экзамены по выбору. Из них - 50 выпускников сдавали экзамен по обществознанию, 31 по химии, 18 по биологии, остальные выбрали историю, информатику, литературу, английский</w:t>
      </w:r>
      <w:r>
        <w:rPr>
          <w:sz w:val="28"/>
          <w:szCs w:val="28"/>
        </w:rPr>
        <w:t xml:space="preserve"> язык</w:t>
      </w:r>
      <w:r w:rsidRPr="00BF5291">
        <w:rPr>
          <w:sz w:val="28"/>
          <w:szCs w:val="28"/>
        </w:rPr>
        <w:t>, физику</w:t>
      </w:r>
      <w:r>
        <w:rPr>
          <w:sz w:val="28"/>
          <w:szCs w:val="28"/>
        </w:rPr>
        <w:t>.</w:t>
      </w:r>
    </w:p>
    <w:p w:rsidR="001B2252" w:rsidRPr="00BF5291" w:rsidRDefault="001B2252" w:rsidP="001B2252">
      <w:pPr>
        <w:ind w:firstLine="709"/>
        <w:jc w:val="both"/>
        <w:rPr>
          <w:sz w:val="28"/>
          <w:szCs w:val="28"/>
        </w:rPr>
      </w:pPr>
      <w:r w:rsidRPr="00BF5291">
        <w:rPr>
          <w:sz w:val="28"/>
          <w:szCs w:val="28"/>
        </w:rPr>
        <w:t>Продолжалась работа по выявлению, поддержке, развитию и социализации одаренных детей. Разработана программа «Одаренные дети», а в ОУ разработаны планы работы с одаренными детьми, создан банк данных «Одаренные дети». На базе Центра работы с одаренными детьми в МБОУ-СОШ№9 в соответствии с социальным заказом от</w:t>
      </w:r>
      <w:r w:rsidR="00E80A68">
        <w:rPr>
          <w:sz w:val="28"/>
          <w:szCs w:val="28"/>
        </w:rPr>
        <w:t>крыты 8 межшкольных факультативов</w:t>
      </w:r>
      <w:r w:rsidRPr="00BF5291">
        <w:rPr>
          <w:sz w:val="28"/>
          <w:szCs w:val="28"/>
        </w:rPr>
        <w:t>. В МБОУ - гимназия №1, МБО</w:t>
      </w:r>
      <w:r w:rsidR="00835D44">
        <w:rPr>
          <w:sz w:val="28"/>
          <w:szCs w:val="28"/>
        </w:rPr>
        <w:t xml:space="preserve">У-СОШ №3, МБОУ-СОШ №5, МБОУ -  </w:t>
      </w:r>
      <w:r w:rsidRPr="00BF5291">
        <w:rPr>
          <w:sz w:val="28"/>
          <w:szCs w:val="28"/>
        </w:rPr>
        <w:t>СОШ</w:t>
      </w:r>
      <w:r w:rsidR="00835D44">
        <w:rPr>
          <w:sz w:val="28"/>
          <w:szCs w:val="28"/>
        </w:rPr>
        <w:t xml:space="preserve"> </w:t>
      </w:r>
      <w:r w:rsidRPr="00BF5291">
        <w:rPr>
          <w:sz w:val="28"/>
          <w:szCs w:val="28"/>
        </w:rPr>
        <w:t>№6,</w:t>
      </w:r>
      <w:r w:rsidR="00835D44">
        <w:rPr>
          <w:sz w:val="28"/>
          <w:szCs w:val="28"/>
        </w:rPr>
        <w:t xml:space="preserve"> </w:t>
      </w:r>
      <w:r w:rsidRPr="00BF5291">
        <w:rPr>
          <w:sz w:val="28"/>
          <w:szCs w:val="28"/>
        </w:rPr>
        <w:t>МБОУ – СОШ</w:t>
      </w:r>
      <w:r w:rsidR="00835D44">
        <w:rPr>
          <w:sz w:val="28"/>
          <w:szCs w:val="28"/>
        </w:rPr>
        <w:t xml:space="preserve"> </w:t>
      </w:r>
      <w:r w:rsidRPr="00BF5291">
        <w:rPr>
          <w:sz w:val="28"/>
          <w:szCs w:val="28"/>
        </w:rPr>
        <w:t>№9 созданы и работают научные общества учащихся.</w:t>
      </w:r>
    </w:p>
    <w:p w:rsidR="001B2252" w:rsidRPr="00BF5291" w:rsidRDefault="001B2252" w:rsidP="001B2252">
      <w:pPr>
        <w:ind w:firstLine="709"/>
        <w:jc w:val="both"/>
        <w:rPr>
          <w:sz w:val="28"/>
          <w:szCs w:val="28"/>
        </w:rPr>
      </w:pPr>
      <w:r w:rsidRPr="00BF5291">
        <w:rPr>
          <w:sz w:val="28"/>
          <w:szCs w:val="28"/>
        </w:rPr>
        <w:lastRenderedPageBreak/>
        <w:t>Одним из приоритетных направлений в работе с одаренными детьми являются олимпиады. Так в  октябре 2013 года проходил школьный этап Всероссийской олимпиады школьников. В нем принял</w:t>
      </w:r>
      <w:r w:rsidR="00F17412">
        <w:rPr>
          <w:sz w:val="28"/>
          <w:szCs w:val="28"/>
        </w:rPr>
        <w:t>и</w:t>
      </w:r>
      <w:r w:rsidRPr="00BF5291">
        <w:rPr>
          <w:sz w:val="28"/>
          <w:szCs w:val="28"/>
        </w:rPr>
        <w:t xml:space="preserve"> участие 2217 учащихся.</w:t>
      </w:r>
      <w:r>
        <w:rPr>
          <w:sz w:val="28"/>
          <w:szCs w:val="28"/>
        </w:rPr>
        <w:t xml:space="preserve"> </w:t>
      </w:r>
      <w:r w:rsidRPr="00BF5291">
        <w:rPr>
          <w:sz w:val="28"/>
          <w:szCs w:val="28"/>
        </w:rPr>
        <w:t xml:space="preserve">В ноябре-декабре  проведен муниципальный этап Всероссийской олимпиады школьников по 20 учебным предметам (английскому,  немецкому и русскому языкам, биологии, географии, информатике, истории, литературе, математике, обществознанию, праву, технологии, физике, физической культуре, химии, экологии, основам безопасности жизнедеятельности (ОБЖ), экономике, астрономии, искусству (МХК), астрономии). В декабре 2013 года прошла олимпиада по ОПК, в которой приняло участие 58 учащихся 4-11 классов.  Не состоялась олимпиада по французскому языку из-за отсутствия участников. </w:t>
      </w:r>
    </w:p>
    <w:p w:rsidR="001B2252" w:rsidRPr="00BF5291" w:rsidRDefault="001B2252" w:rsidP="001B2252">
      <w:pPr>
        <w:ind w:firstLine="709"/>
        <w:jc w:val="both"/>
        <w:rPr>
          <w:sz w:val="28"/>
          <w:szCs w:val="28"/>
        </w:rPr>
      </w:pPr>
      <w:r w:rsidRPr="00BF5291">
        <w:rPr>
          <w:sz w:val="28"/>
          <w:szCs w:val="28"/>
        </w:rPr>
        <w:t>Всего в муниципальном туре участвовал</w:t>
      </w:r>
      <w:r w:rsidR="00F17412">
        <w:rPr>
          <w:sz w:val="28"/>
          <w:szCs w:val="28"/>
        </w:rPr>
        <w:t>и</w:t>
      </w:r>
      <w:r w:rsidRPr="00BF5291">
        <w:rPr>
          <w:sz w:val="28"/>
          <w:szCs w:val="28"/>
        </w:rPr>
        <w:t xml:space="preserve"> 604 учащихся 7-11 классов. </w:t>
      </w:r>
    </w:p>
    <w:p w:rsidR="001B2252" w:rsidRDefault="001B2252" w:rsidP="001B2252">
      <w:pPr>
        <w:ind w:firstLine="709"/>
        <w:jc w:val="both"/>
        <w:rPr>
          <w:sz w:val="28"/>
          <w:szCs w:val="28"/>
        </w:rPr>
      </w:pPr>
      <w:r w:rsidRPr="00BF5291">
        <w:rPr>
          <w:sz w:val="28"/>
          <w:szCs w:val="28"/>
        </w:rPr>
        <w:t>Общее число победителей и призеров муниципального этапа составило 199 учащихся (33%).</w:t>
      </w:r>
      <w:r w:rsidRPr="00BF5291">
        <w:t xml:space="preserve"> </w:t>
      </w:r>
      <w:r w:rsidRPr="00BF5291">
        <w:rPr>
          <w:sz w:val="28"/>
          <w:szCs w:val="28"/>
        </w:rPr>
        <w:t>В Ломоносовском турнире принял</w:t>
      </w:r>
      <w:r w:rsidR="00F17412">
        <w:rPr>
          <w:sz w:val="28"/>
          <w:szCs w:val="28"/>
        </w:rPr>
        <w:t>и</w:t>
      </w:r>
      <w:r w:rsidRPr="00BF5291">
        <w:rPr>
          <w:sz w:val="28"/>
          <w:szCs w:val="28"/>
        </w:rPr>
        <w:t xml:space="preserve"> участие 96 учащихся ОУ города. В  интеллектуальных играх «Кит» приняли участие  425учащихся, «Медвежонок»  - 826 учащихся.</w:t>
      </w:r>
    </w:p>
    <w:p w:rsidR="001B2252" w:rsidRDefault="001B2252" w:rsidP="001B2252">
      <w:pPr>
        <w:ind w:firstLine="709"/>
        <w:jc w:val="both"/>
        <w:rPr>
          <w:sz w:val="28"/>
          <w:szCs w:val="28"/>
        </w:rPr>
      </w:pPr>
      <w:r w:rsidRPr="00BF5291">
        <w:rPr>
          <w:sz w:val="28"/>
          <w:szCs w:val="28"/>
        </w:rPr>
        <w:t>В 2013 – 2014 учебном году в школах города профильная и предпрофильная подготовка осуществлялась   по двум направлениям: естественно – математическому и общественно – гуманитарному направлению. В 10 классах по профилям общественно – гуманитарного направления обучался  71 ученик, 18,9%, по  естественно – математическому направлению – 100 старшеклассников (26,6%). В 11 – х классах по профилям общественно – гуманитарного направления  обучались  79 учеников (20,9%), в естественно – научном направлении  – 100 школьников (26,6%).</w:t>
      </w:r>
    </w:p>
    <w:p w:rsidR="00F17412" w:rsidRDefault="001B2252" w:rsidP="001B2252">
      <w:pPr>
        <w:autoSpaceDE w:val="0"/>
        <w:autoSpaceDN w:val="0"/>
        <w:adjustRightInd w:val="0"/>
        <w:ind w:firstLine="709"/>
        <w:jc w:val="both"/>
        <w:rPr>
          <w:sz w:val="28"/>
          <w:szCs w:val="28"/>
        </w:rPr>
      </w:pPr>
      <w:r w:rsidRPr="00BF5291">
        <w:rPr>
          <w:sz w:val="28"/>
          <w:szCs w:val="28"/>
        </w:rPr>
        <w:t>Система дополнительного образования   в 2013 – 2014 учебном году  была представлена 10 направлениями кружков и секций в количестве 236 на базе школ города, которые посеща</w:t>
      </w:r>
      <w:r w:rsidR="00F17412">
        <w:rPr>
          <w:sz w:val="28"/>
          <w:szCs w:val="28"/>
        </w:rPr>
        <w:t xml:space="preserve">ли </w:t>
      </w:r>
      <w:r w:rsidRPr="00BF5291">
        <w:rPr>
          <w:sz w:val="28"/>
          <w:szCs w:val="28"/>
        </w:rPr>
        <w:t xml:space="preserve"> 3840  школьников</w:t>
      </w:r>
      <w:r w:rsidR="00F17412">
        <w:rPr>
          <w:sz w:val="28"/>
          <w:szCs w:val="28"/>
        </w:rPr>
        <w:t xml:space="preserve">. </w:t>
      </w:r>
    </w:p>
    <w:p w:rsidR="001B2252" w:rsidRDefault="00F17412" w:rsidP="001B2252">
      <w:pPr>
        <w:autoSpaceDE w:val="0"/>
        <w:autoSpaceDN w:val="0"/>
        <w:adjustRightInd w:val="0"/>
        <w:ind w:firstLine="709"/>
        <w:jc w:val="both"/>
        <w:rPr>
          <w:sz w:val="28"/>
          <w:szCs w:val="28"/>
        </w:rPr>
      </w:pPr>
      <w:r>
        <w:rPr>
          <w:sz w:val="28"/>
          <w:szCs w:val="28"/>
        </w:rPr>
        <w:t>В учреждениях дополнительного образования</w:t>
      </w:r>
      <w:r w:rsidRPr="00F17412">
        <w:rPr>
          <w:sz w:val="28"/>
          <w:szCs w:val="28"/>
        </w:rPr>
        <w:t xml:space="preserve"> </w:t>
      </w:r>
      <w:r>
        <w:rPr>
          <w:sz w:val="28"/>
          <w:szCs w:val="28"/>
        </w:rPr>
        <w:t xml:space="preserve">занимались </w:t>
      </w:r>
      <w:r w:rsidR="001C1923">
        <w:rPr>
          <w:sz w:val="28"/>
          <w:szCs w:val="28"/>
        </w:rPr>
        <w:t>2667 детей</w:t>
      </w:r>
      <w:r>
        <w:rPr>
          <w:sz w:val="28"/>
          <w:szCs w:val="28"/>
        </w:rPr>
        <w:t xml:space="preserve">: в центре детского творчества - 787 детей, 474  детей посещали занятия  на станции юных техников, спортивные школы посещали – 1406 школьников. </w:t>
      </w:r>
    </w:p>
    <w:p w:rsidR="00F17412" w:rsidRPr="00BF5291" w:rsidRDefault="00F17412" w:rsidP="001B2252">
      <w:pPr>
        <w:autoSpaceDE w:val="0"/>
        <w:autoSpaceDN w:val="0"/>
        <w:adjustRightInd w:val="0"/>
        <w:ind w:firstLine="709"/>
        <w:jc w:val="both"/>
        <w:rPr>
          <w:sz w:val="28"/>
          <w:szCs w:val="28"/>
        </w:rPr>
      </w:pPr>
      <w:r>
        <w:rPr>
          <w:sz w:val="28"/>
          <w:szCs w:val="28"/>
        </w:rPr>
        <w:t xml:space="preserve">С сентября 2014 года в городе открылась ледовая арена, где работают  два отделения  хоккея и фигурного катания, которые посещают 295 детей. </w:t>
      </w:r>
    </w:p>
    <w:p w:rsidR="001B2252" w:rsidRPr="00BF5291" w:rsidRDefault="001B2252" w:rsidP="001B2252">
      <w:pPr>
        <w:autoSpaceDE w:val="0"/>
        <w:autoSpaceDN w:val="0"/>
        <w:adjustRightInd w:val="0"/>
        <w:ind w:firstLine="709"/>
        <w:jc w:val="both"/>
        <w:rPr>
          <w:sz w:val="28"/>
          <w:szCs w:val="28"/>
        </w:rPr>
      </w:pPr>
      <w:r w:rsidRPr="00BF5291">
        <w:rPr>
          <w:sz w:val="28"/>
          <w:szCs w:val="28"/>
        </w:rPr>
        <w:t xml:space="preserve">Учреждения дополнительного образования детей города  создают оптимальные условия для развития творческого потенциала личности ребенка, укрепления здоровья и профессионального самоопределения, организуют работу с одарёнными детьми. </w:t>
      </w:r>
    </w:p>
    <w:p w:rsidR="001B2252" w:rsidRDefault="001B2252" w:rsidP="001B2252">
      <w:pPr>
        <w:autoSpaceDE w:val="0"/>
        <w:autoSpaceDN w:val="0"/>
        <w:adjustRightInd w:val="0"/>
        <w:ind w:firstLine="709"/>
        <w:jc w:val="both"/>
        <w:rPr>
          <w:sz w:val="28"/>
          <w:szCs w:val="28"/>
        </w:rPr>
      </w:pPr>
      <w:r w:rsidRPr="00BF5291">
        <w:rPr>
          <w:sz w:val="28"/>
          <w:szCs w:val="28"/>
        </w:rPr>
        <w:t>За 2013 год стипендиями главы города Клинцы за особые достижения в области науки, спорта, культур</w:t>
      </w:r>
      <w:r w:rsidR="001C1923">
        <w:rPr>
          <w:sz w:val="28"/>
          <w:szCs w:val="28"/>
        </w:rPr>
        <w:t>ы были    удостоены 10 учащихся.</w:t>
      </w:r>
    </w:p>
    <w:p w:rsidR="001B2252" w:rsidRDefault="001B2252" w:rsidP="001B2252">
      <w:pPr>
        <w:autoSpaceDE w:val="0"/>
        <w:autoSpaceDN w:val="0"/>
        <w:adjustRightInd w:val="0"/>
        <w:ind w:firstLine="709"/>
        <w:jc w:val="both"/>
      </w:pPr>
      <w:r w:rsidRPr="00A66BB6">
        <w:rPr>
          <w:sz w:val="28"/>
          <w:szCs w:val="28"/>
        </w:rPr>
        <w:t>Однако исследовательская, опытно – экспериментальная деятельность учреждений финансируется слабо, что сужает поле деятельности инновационной работы.</w:t>
      </w:r>
      <w:r w:rsidRPr="007A5AB5">
        <w:t xml:space="preserve"> </w:t>
      </w:r>
    </w:p>
    <w:p w:rsidR="001B2252" w:rsidRPr="007A5AB5" w:rsidRDefault="001B2252" w:rsidP="001B2252">
      <w:pPr>
        <w:autoSpaceDE w:val="0"/>
        <w:autoSpaceDN w:val="0"/>
        <w:adjustRightInd w:val="0"/>
        <w:ind w:firstLine="709"/>
        <w:jc w:val="both"/>
        <w:rPr>
          <w:sz w:val="28"/>
          <w:szCs w:val="28"/>
        </w:rPr>
      </w:pPr>
      <w:r w:rsidRPr="007A5AB5">
        <w:rPr>
          <w:sz w:val="28"/>
          <w:szCs w:val="28"/>
        </w:rPr>
        <w:t>В соответствии с концепцией федеральных государственных образовательных стандартов общего образования комплекты учебного и учебно-наглядного оборудования должны включать три модуля:</w:t>
      </w:r>
    </w:p>
    <w:p w:rsidR="001B2252" w:rsidRPr="007A5AB5" w:rsidRDefault="001B2252" w:rsidP="001B2252">
      <w:pPr>
        <w:autoSpaceDE w:val="0"/>
        <w:autoSpaceDN w:val="0"/>
        <w:adjustRightInd w:val="0"/>
        <w:ind w:firstLine="709"/>
        <w:jc w:val="both"/>
        <w:rPr>
          <w:sz w:val="28"/>
          <w:szCs w:val="28"/>
        </w:rPr>
      </w:pPr>
      <w:r w:rsidRPr="007A5AB5">
        <w:rPr>
          <w:sz w:val="28"/>
          <w:szCs w:val="28"/>
        </w:rPr>
        <w:lastRenderedPageBreak/>
        <w:t>модуль учебного и учебно-наглядного оборудования, обеспечивающий оптимальную реализацию основной образовательной программы;</w:t>
      </w:r>
    </w:p>
    <w:p w:rsidR="001B2252" w:rsidRPr="007A5AB5" w:rsidRDefault="001B2252" w:rsidP="001B2252">
      <w:pPr>
        <w:autoSpaceDE w:val="0"/>
        <w:autoSpaceDN w:val="0"/>
        <w:adjustRightInd w:val="0"/>
        <w:ind w:firstLine="709"/>
        <w:jc w:val="both"/>
        <w:rPr>
          <w:sz w:val="28"/>
          <w:szCs w:val="28"/>
        </w:rPr>
      </w:pPr>
      <w:r w:rsidRPr="007A5AB5">
        <w:rPr>
          <w:sz w:val="28"/>
          <w:szCs w:val="28"/>
        </w:rPr>
        <w:t>модуль учебного и учебно-наглядного оборудования, обеспечивающий достижение планируемых результатов образования ступени начальной школы;</w:t>
      </w:r>
    </w:p>
    <w:p w:rsidR="001B2252" w:rsidRPr="007A5AB5" w:rsidRDefault="001B2252" w:rsidP="001B2252">
      <w:pPr>
        <w:autoSpaceDE w:val="0"/>
        <w:autoSpaceDN w:val="0"/>
        <w:adjustRightInd w:val="0"/>
        <w:ind w:firstLine="709"/>
        <w:jc w:val="both"/>
        <w:rPr>
          <w:sz w:val="28"/>
          <w:szCs w:val="28"/>
        </w:rPr>
      </w:pPr>
      <w:r w:rsidRPr="007A5AB5">
        <w:rPr>
          <w:sz w:val="28"/>
          <w:szCs w:val="28"/>
        </w:rPr>
        <w:t>модуль учебного и учебно-наглядного оборудования, обеспечивающий достижение планируемых результатов применительно к конкретному учебному предмету, входящему в состав основной образовательной программы (базисного учебного плана) образовательного учреждения.</w:t>
      </w:r>
    </w:p>
    <w:p w:rsidR="001B2252" w:rsidRDefault="001B2252" w:rsidP="001B2252">
      <w:pPr>
        <w:autoSpaceDE w:val="0"/>
        <w:autoSpaceDN w:val="0"/>
        <w:adjustRightInd w:val="0"/>
        <w:ind w:firstLine="709"/>
        <w:jc w:val="both"/>
        <w:rPr>
          <w:sz w:val="28"/>
          <w:szCs w:val="28"/>
        </w:rPr>
      </w:pPr>
      <w:r w:rsidRPr="007A5AB5">
        <w:rPr>
          <w:sz w:val="28"/>
          <w:szCs w:val="28"/>
        </w:rPr>
        <w:t xml:space="preserve">Одним из направлений развития, способствующим повышению доступности качественного образования для всех учащихся, является повышение уровня информатизации системы образования. </w:t>
      </w:r>
    </w:p>
    <w:p w:rsidR="001B2252" w:rsidRPr="007A5AB5" w:rsidRDefault="001B2252" w:rsidP="001B2252">
      <w:pPr>
        <w:autoSpaceDE w:val="0"/>
        <w:autoSpaceDN w:val="0"/>
        <w:adjustRightInd w:val="0"/>
        <w:ind w:firstLine="709"/>
        <w:jc w:val="both"/>
        <w:rPr>
          <w:sz w:val="28"/>
          <w:szCs w:val="28"/>
        </w:rPr>
      </w:pPr>
      <w:r w:rsidRPr="007A5AB5">
        <w:rPr>
          <w:sz w:val="28"/>
          <w:szCs w:val="28"/>
        </w:rPr>
        <w:t>Национальная образовательная инициатива предполагает, что новая школа должна быть оснащена высокотехнологичным компьютерным оборудованием, широкополосным доступом в сеть «Интернет», интерактивными учебниками и медиатекой.</w:t>
      </w:r>
    </w:p>
    <w:p w:rsidR="001B2252" w:rsidRPr="007A5AB5" w:rsidRDefault="001B2252" w:rsidP="001B2252">
      <w:pPr>
        <w:autoSpaceDE w:val="0"/>
        <w:autoSpaceDN w:val="0"/>
        <w:adjustRightInd w:val="0"/>
        <w:ind w:firstLine="709"/>
        <w:jc w:val="both"/>
        <w:rPr>
          <w:sz w:val="28"/>
          <w:szCs w:val="28"/>
        </w:rPr>
      </w:pPr>
      <w:r w:rsidRPr="007A5AB5">
        <w:rPr>
          <w:sz w:val="28"/>
          <w:szCs w:val="28"/>
        </w:rPr>
        <w:t>Новый подход к преподаванию предметов в связи с введением новых федеральных государственных образова</w:t>
      </w:r>
      <w:r>
        <w:rPr>
          <w:sz w:val="28"/>
          <w:szCs w:val="28"/>
        </w:rPr>
        <w:t xml:space="preserve">тельных стандартов требует существенной модернизации учебно - </w:t>
      </w:r>
      <w:r w:rsidRPr="007A5AB5">
        <w:rPr>
          <w:sz w:val="28"/>
          <w:szCs w:val="28"/>
        </w:rPr>
        <w:t xml:space="preserve">материальной базы. </w:t>
      </w:r>
    </w:p>
    <w:p w:rsidR="001B2252" w:rsidRDefault="001B2252" w:rsidP="001B2252">
      <w:pPr>
        <w:autoSpaceDE w:val="0"/>
        <w:autoSpaceDN w:val="0"/>
        <w:adjustRightInd w:val="0"/>
        <w:ind w:firstLine="709"/>
        <w:jc w:val="both"/>
        <w:rPr>
          <w:sz w:val="28"/>
          <w:szCs w:val="28"/>
        </w:rPr>
      </w:pPr>
      <w:r w:rsidRPr="007A5AB5">
        <w:rPr>
          <w:sz w:val="28"/>
          <w:szCs w:val="28"/>
        </w:rPr>
        <w:t>В целях реализации национальной стратегии «Наша новая школа», создания условий для обеспечения дос</w:t>
      </w:r>
      <w:r>
        <w:rPr>
          <w:sz w:val="28"/>
          <w:szCs w:val="28"/>
        </w:rPr>
        <w:t>тупности качественных образо</w:t>
      </w:r>
      <w:r w:rsidRPr="007A5AB5">
        <w:rPr>
          <w:sz w:val="28"/>
          <w:szCs w:val="28"/>
        </w:rPr>
        <w:t>вательных услуг, улучшения ресурсного оснащения образовательного процесса в связи с введением новых федеральных образовательных стандартов, проведение энергосберегающих мероприятий, необходимо пр</w:t>
      </w:r>
      <w:r>
        <w:rPr>
          <w:sz w:val="28"/>
          <w:szCs w:val="28"/>
        </w:rPr>
        <w:t xml:space="preserve">одолжить реализацию мероприятий </w:t>
      </w:r>
      <w:r w:rsidRPr="007A5AB5">
        <w:rPr>
          <w:sz w:val="28"/>
          <w:szCs w:val="28"/>
        </w:rPr>
        <w:t>по формированию совр</w:t>
      </w:r>
      <w:r>
        <w:rPr>
          <w:sz w:val="28"/>
          <w:szCs w:val="28"/>
        </w:rPr>
        <w:t>еменной школьной инфраструктуры.</w:t>
      </w:r>
      <w:r w:rsidRPr="007A5AB5">
        <w:rPr>
          <w:sz w:val="28"/>
          <w:szCs w:val="28"/>
        </w:rPr>
        <w:t xml:space="preserve"> </w:t>
      </w:r>
    </w:p>
    <w:p w:rsidR="001B2252" w:rsidRDefault="001B2252" w:rsidP="001B2252">
      <w:pPr>
        <w:autoSpaceDE w:val="0"/>
        <w:autoSpaceDN w:val="0"/>
        <w:adjustRightInd w:val="0"/>
        <w:ind w:firstLine="709"/>
        <w:jc w:val="both"/>
        <w:rPr>
          <w:sz w:val="28"/>
          <w:szCs w:val="28"/>
        </w:rPr>
      </w:pPr>
      <w:r w:rsidRPr="007A5AB5">
        <w:rPr>
          <w:sz w:val="28"/>
          <w:szCs w:val="28"/>
        </w:rPr>
        <w:t>Новые подходы к преподаванию предметов в связи с введением  новых федеральных государственных образовательных стандартов требуют существенной модернизации учебно-материальной базы.</w:t>
      </w:r>
    </w:p>
    <w:p w:rsidR="001B2252" w:rsidRPr="00A66BB6" w:rsidRDefault="001B2252" w:rsidP="001B2252">
      <w:pPr>
        <w:widowControl w:val="0"/>
        <w:autoSpaceDE w:val="0"/>
        <w:autoSpaceDN w:val="0"/>
        <w:adjustRightInd w:val="0"/>
        <w:ind w:firstLine="709"/>
        <w:jc w:val="both"/>
        <w:rPr>
          <w:sz w:val="28"/>
          <w:szCs w:val="28"/>
        </w:rPr>
      </w:pPr>
      <w:r w:rsidRPr="00A66BB6">
        <w:rPr>
          <w:sz w:val="28"/>
          <w:szCs w:val="28"/>
        </w:rPr>
        <w:t>Наиболее актуальными проблемами в сфере образования города, на решение которых направлена программа, являются:</w:t>
      </w:r>
    </w:p>
    <w:p w:rsidR="001B2252" w:rsidRPr="00A66BB6" w:rsidRDefault="001B2252" w:rsidP="001B2252">
      <w:pPr>
        <w:widowControl w:val="0"/>
        <w:numPr>
          <w:ilvl w:val="0"/>
          <w:numId w:val="7"/>
        </w:numPr>
        <w:autoSpaceDE w:val="0"/>
        <w:autoSpaceDN w:val="0"/>
        <w:adjustRightInd w:val="0"/>
        <w:jc w:val="both"/>
        <w:rPr>
          <w:sz w:val="28"/>
          <w:szCs w:val="28"/>
        </w:rPr>
      </w:pPr>
      <w:r w:rsidRPr="00A66BB6">
        <w:rPr>
          <w:sz w:val="28"/>
          <w:szCs w:val="28"/>
        </w:rPr>
        <w:t>недостаточные условия для получения обучающимися качественного образования современного уровня;</w:t>
      </w:r>
    </w:p>
    <w:p w:rsidR="001B2252" w:rsidRPr="00A66BB6" w:rsidRDefault="001B2252" w:rsidP="001B2252">
      <w:pPr>
        <w:widowControl w:val="0"/>
        <w:numPr>
          <w:ilvl w:val="0"/>
          <w:numId w:val="7"/>
        </w:numPr>
        <w:autoSpaceDE w:val="0"/>
        <w:autoSpaceDN w:val="0"/>
        <w:adjustRightInd w:val="0"/>
        <w:jc w:val="both"/>
        <w:rPr>
          <w:sz w:val="28"/>
          <w:szCs w:val="28"/>
        </w:rPr>
      </w:pPr>
      <w:r w:rsidRPr="00A66BB6">
        <w:rPr>
          <w:sz w:val="28"/>
          <w:szCs w:val="28"/>
        </w:rPr>
        <w:t>ограниченность материально-технических ресурсов (недостаточное технологическое, учебно-методическое обеспечение, высокий износ основных фондов) образовательных учреждений;</w:t>
      </w:r>
    </w:p>
    <w:p w:rsidR="001B2252" w:rsidRPr="00A66BB6" w:rsidRDefault="001B2252" w:rsidP="001B2252">
      <w:pPr>
        <w:widowControl w:val="0"/>
        <w:numPr>
          <w:ilvl w:val="0"/>
          <w:numId w:val="7"/>
        </w:numPr>
        <w:autoSpaceDE w:val="0"/>
        <w:autoSpaceDN w:val="0"/>
        <w:adjustRightInd w:val="0"/>
        <w:jc w:val="both"/>
        <w:rPr>
          <w:sz w:val="28"/>
          <w:szCs w:val="28"/>
        </w:rPr>
      </w:pPr>
      <w:r w:rsidRPr="00A66BB6">
        <w:rPr>
          <w:sz w:val="28"/>
          <w:szCs w:val="28"/>
        </w:rPr>
        <w:t>ограниченный доступ образовательных учреждений к современным информационным системам, необходимость создания и развития ресурсных центров по обеспечению информатизации системы образования;</w:t>
      </w:r>
    </w:p>
    <w:p w:rsidR="001B2252" w:rsidRDefault="001B2252" w:rsidP="001B2252">
      <w:pPr>
        <w:widowControl w:val="0"/>
        <w:numPr>
          <w:ilvl w:val="0"/>
          <w:numId w:val="7"/>
        </w:numPr>
        <w:autoSpaceDE w:val="0"/>
        <w:autoSpaceDN w:val="0"/>
        <w:adjustRightInd w:val="0"/>
        <w:jc w:val="both"/>
        <w:rPr>
          <w:sz w:val="28"/>
          <w:szCs w:val="28"/>
        </w:rPr>
      </w:pPr>
      <w:r w:rsidRPr="00A66BB6">
        <w:rPr>
          <w:sz w:val="28"/>
          <w:szCs w:val="28"/>
        </w:rPr>
        <w:t>низкая динамика кадрового обновления в системе образования.</w:t>
      </w:r>
    </w:p>
    <w:p w:rsidR="001B2252" w:rsidRDefault="001B2252" w:rsidP="001B2252">
      <w:pPr>
        <w:autoSpaceDE w:val="0"/>
        <w:autoSpaceDN w:val="0"/>
        <w:adjustRightInd w:val="0"/>
        <w:ind w:firstLine="709"/>
        <w:jc w:val="both"/>
        <w:rPr>
          <w:sz w:val="28"/>
          <w:szCs w:val="28"/>
        </w:rPr>
      </w:pPr>
      <w:r w:rsidRPr="00A66BB6">
        <w:rPr>
          <w:sz w:val="28"/>
          <w:szCs w:val="28"/>
        </w:rPr>
        <w:t>Настоящая муниципальная  программа  представляет собой  комплекс различных мероприятий, направленных на достижение конкретной цели и решение задач, стоящих перед  образованием городского округа в 20</w:t>
      </w:r>
      <w:r>
        <w:rPr>
          <w:sz w:val="28"/>
          <w:szCs w:val="28"/>
        </w:rPr>
        <w:t>15</w:t>
      </w:r>
      <w:r w:rsidRPr="00A66BB6">
        <w:rPr>
          <w:sz w:val="28"/>
          <w:szCs w:val="28"/>
        </w:rPr>
        <w:t xml:space="preserve"> – 20</w:t>
      </w:r>
      <w:r>
        <w:rPr>
          <w:sz w:val="28"/>
          <w:szCs w:val="28"/>
        </w:rPr>
        <w:t>20</w:t>
      </w:r>
      <w:r w:rsidRPr="00A66BB6">
        <w:rPr>
          <w:sz w:val="28"/>
          <w:szCs w:val="28"/>
        </w:rPr>
        <w:t xml:space="preserve"> г</w:t>
      </w:r>
      <w:r>
        <w:rPr>
          <w:sz w:val="28"/>
          <w:szCs w:val="28"/>
        </w:rPr>
        <w:t>оды.</w:t>
      </w:r>
    </w:p>
    <w:p w:rsidR="00E80A68" w:rsidRDefault="00E80A68" w:rsidP="001B2252">
      <w:pPr>
        <w:autoSpaceDE w:val="0"/>
        <w:autoSpaceDN w:val="0"/>
        <w:adjustRightInd w:val="0"/>
        <w:ind w:firstLine="709"/>
        <w:jc w:val="both"/>
        <w:rPr>
          <w:sz w:val="28"/>
          <w:szCs w:val="28"/>
        </w:rPr>
      </w:pPr>
    </w:p>
    <w:p w:rsidR="001C1923" w:rsidRDefault="001C1923" w:rsidP="00BE36B8">
      <w:pPr>
        <w:autoSpaceDE w:val="0"/>
        <w:autoSpaceDN w:val="0"/>
        <w:adjustRightInd w:val="0"/>
        <w:jc w:val="both"/>
        <w:rPr>
          <w:sz w:val="28"/>
          <w:szCs w:val="28"/>
        </w:rPr>
      </w:pPr>
    </w:p>
    <w:p w:rsidR="001C1923" w:rsidRPr="00BF5291" w:rsidRDefault="001C1923" w:rsidP="00BE36B8">
      <w:pPr>
        <w:autoSpaceDE w:val="0"/>
        <w:autoSpaceDN w:val="0"/>
        <w:adjustRightInd w:val="0"/>
        <w:jc w:val="both"/>
        <w:rPr>
          <w:sz w:val="28"/>
          <w:szCs w:val="28"/>
        </w:rPr>
      </w:pPr>
    </w:p>
    <w:p w:rsidR="00AE0A2A" w:rsidRPr="00AE0A2A" w:rsidRDefault="001627B7" w:rsidP="00180881">
      <w:pPr>
        <w:autoSpaceDE w:val="0"/>
        <w:autoSpaceDN w:val="0"/>
        <w:adjustRightInd w:val="0"/>
        <w:ind w:firstLine="709"/>
        <w:jc w:val="both"/>
        <w:rPr>
          <w:b/>
          <w:sz w:val="28"/>
          <w:szCs w:val="28"/>
        </w:rPr>
      </w:pPr>
      <w:r w:rsidRPr="00AE0A2A">
        <w:rPr>
          <w:b/>
          <w:sz w:val="28"/>
          <w:szCs w:val="28"/>
        </w:rPr>
        <w:lastRenderedPageBreak/>
        <w:t>Текущее состояние характеризуется следующими индикаторами</w:t>
      </w:r>
      <w:r w:rsidR="00AE0A2A" w:rsidRPr="00AE0A2A">
        <w:rPr>
          <w:b/>
          <w:sz w:val="28"/>
          <w:szCs w:val="28"/>
        </w:rPr>
        <w:t>:</w:t>
      </w:r>
    </w:p>
    <w:p w:rsidR="00AE0A2A" w:rsidRPr="00AE0A2A" w:rsidRDefault="00AE0A2A" w:rsidP="00180881">
      <w:pPr>
        <w:autoSpaceDE w:val="0"/>
        <w:autoSpaceDN w:val="0"/>
        <w:adjustRightInd w:val="0"/>
        <w:ind w:firstLine="709"/>
        <w:jc w:val="both"/>
        <w:rPr>
          <w:b/>
          <w:sz w:val="28"/>
          <w:szCs w:val="28"/>
        </w:rPr>
      </w:pPr>
    </w:p>
    <w:tbl>
      <w:tblPr>
        <w:tblW w:w="8380" w:type="dxa"/>
        <w:tblInd w:w="920" w:type="dxa"/>
        <w:tblLook w:val="04A0" w:firstRow="1" w:lastRow="0" w:firstColumn="1" w:lastColumn="0" w:noHBand="0" w:noVBand="1"/>
      </w:tblPr>
      <w:tblGrid>
        <w:gridCol w:w="640"/>
        <w:gridCol w:w="4593"/>
        <w:gridCol w:w="1084"/>
        <w:gridCol w:w="1040"/>
        <w:gridCol w:w="1023"/>
      </w:tblGrid>
      <w:tr w:rsidR="00AE0A2A" w:rsidTr="00AE0A2A">
        <w:trPr>
          <w:trHeight w:val="51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 пп</w:t>
            </w:r>
          </w:p>
        </w:tc>
        <w:tc>
          <w:tcPr>
            <w:tcW w:w="459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Наименование индикатора (показателя)</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6"/>
                <w:szCs w:val="16"/>
              </w:rPr>
            </w:pPr>
            <w:r>
              <w:rPr>
                <w:sz w:val="16"/>
                <w:szCs w:val="16"/>
              </w:rPr>
              <w:t>Ед. измерения</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2013 (факт)</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2014 (план)</w:t>
            </w:r>
          </w:p>
        </w:tc>
      </w:tr>
      <w:tr w:rsidR="00AE0A2A" w:rsidTr="00AE0A2A">
        <w:trPr>
          <w:trHeight w:val="105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w:t>
            </w:r>
          </w:p>
        </w:tc>
        <w:tc>
          <w:tcPr>
            <w:tcW w:w="4593" w:type="dxa"/>
            <w:tcBorders>
              <w:top w:val="nil"/>
              <w:left w:val="nil"/>
              <w:bottom w:val="nil"/>
              <w:right w:val="nil"/>
            </w:tcBorders>
            <w:shd w:val="clear" w:color="auto" w:fill="auto"/>
            <w:vAlign w:val="center"/>
            <w:hideMark/>
          </w:tcPr>
          <w:p w:rsidR="00AE0A2A" w:rsidRDefault="00AE0A2A">
            <w:pPr>
              <w:rPr>
                <w:sz w:val="20"/>
                <w:szCs w:val="20"/>
              </w:rPr>
            </w:pPr>
            <w:r>
              <w:rPr>
                <w:sz w:val="20"/>
                <w:szCs w:val="20"/>
              </w:rPr>
              <w:t>Доля общеобразовательных организаций, соответствующим современным требованиям обучения, в общем количестве  общеобразовательных организаций</w:t>
            </w:r>
          </w:p>
        </w:tc>
        <w:tc>
          <w:tcPr>
            <w:tcW w:w="1084" w:type="dxa"/>
            <w:tcBorders>
              <w:top w:val="nil"/>
              <w:left w:val="single" w:sz="4" w:space="0" w:color="auto"/>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r>
      <w:tr w:rsidR="00AE0A2A" w:rsidTr="00AE0A2A">
        <w:trPr>
          <w:trHeight w:val="144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2</w:t>
            </w:r>
          </w:p>
        </w:tc>
        <w:tc>
          <w:tcPr>
            <w:tcW w:w="459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Обеспеченность детей дошкольного возраста местами в дошкольных образовательных организациях</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количество мест на 1000 детей в возрасте от 3 до 7 лет</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885,0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896,0</w:t>
            </w:r>
          </w:p>
        </w:tc>
      </w:tr>
      <w:tr w:rsidR="00AE0A2A" w:rsidTr="00AE0A2A">
        <w:trPr>
          <w:trHeight w:val="171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3</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Удельный вес численности воспитанников дошкольных образовательных учреждений в возрасте от 3 до 7 лет, охваченных образовательными программами, соответствующими федеральном государственному образовательному стандарту дошкольного образования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0,0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50,0</w:t>
            </w:r>
          </w:p>
        </w:tc>
      </w:tr>
      <w:tr w:rsidR="00AE0A2A" w:rsidTr="00AE0A2A">
        <w:trPr>
          <w:trHeight w:val="171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4</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rsidP="00BB3000">
            <w:pPr>
              <w:rPr>
                <w:sz w:val="20"/>
                <w:szCs w:val="20"/>
              </w:rPr>
            </w:pPr>
            <w:r>
              <w:rPr>
                <w:sz w:val="20"/>
                <w:szCs w:val="20"/>
              </w:rPr>
              <w:t xml:space="preserve">Удельный вес численности обучающихся учреждений общего </w:t>
            </w:r>
            <w:r w:rsidR="005E0772">
              <w:rPr>
                <w:sz w:val="20"/>
                <w:szCs w:val="20"/>
              </w:rPr>
              <w:t>образовании</w:t>
            </w:r>
            <w:r>
              <w:rPr>
                <w:sz w:val="20"/>
                <w:szCs w:val="20"/>
              </w:rPr>
              <w:t xml:space="preserve">, обучающихся по новым  федеральным государственным образовательным стандартам </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32,0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42,0</w:t>
            </w:r>
          </w:p>
        </w:tc>
      </w:tr>
      <w:tr w:rsidR="00AE0A2A" w:rsidTr="00AE0A2A">
        <w:trPr>
          <w:trHeight w:val="105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5</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Соотношение средней заработной платы педагогических работников общеобразовательных учреждений к средней заработной плате в муниципальном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117,6</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r>
      <w:tr w:rsidR="00AE0A2A" w:rsidTr="00AE0A2A">
        <w:trPr>
          <w:trHeight w:val="130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6</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Соотношение средней заработной платы педагогических работников учреждений дополнительного образования детей к средней заработной плате учителей в муниципальном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75,2</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80,0</w:t>
            </w:r>
          </w:p>
        </w:tc>
      </w:tr>
      <w:tr w:rsidR="00AE0A2A" w:rsidTr="00AE0A2A">
        <w:trPr>
          <w:trHeight w:val="12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7</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 xml:space="preserve">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w:t>
            </w:r>
            <w:r w:rsidR="005E0772">
              <w:rPr>
                <w:sz w:val="20"/>
                <w:szCs w:val="20"/>
              </w:rPr>
              <w:t>муниципальном</w:t>
            </w:r>
            <w:r>
              <w:rPr>
                <w:sz w:val="20"/>
                <w:szCs w:val="20"/>
              </w:rPr>
              <w:t xml:space="preserve">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67,3</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r>
      <w:tr w:rsidR="00AE0A2A" w:rsidTr="00AE0A2A">
        <w:trPr>
          <w:trHeight w:val="264"/>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8</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Обеспечение питанием учащихся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100,0</w:t>
            </w:r>
          </w:p>
        </w:tc>
      </w:tr>
      <w:tr w:rsidR="00AE0A2A" w:rsidTr="00AE0A2A">
        <w:trPr>
          <w:trHeight w:val="52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9</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детей, получающих услуги дополнительного образования возрасте 5-18 лет</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63,8</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63,9</w:t>
            </w:r>
          </w:p>
        </w:tc>
      </w:tr>
      <w:tr w:rsidR="00AE0A2A" w:rsidTr="00AE0A2A">
        <w:trPr>
          <w:trHeight w:val="79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10</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обучающихся по программам общего образования, участвующих в олимпиадах и конкурсах различного уровня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37,0</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39,0</w:t>
            </w:r>
          </w:p>
        </w:tc>
      </w:tr>
      <w:tr w:rsidR="00AE0A2A" w:rsidTr="00AE0A2A">
        <w:trPr>
          <w:trHeight w:val="16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11</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учителей и руководителей общеобразовательных учреждений,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22,2</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32,2</w:t>
            </w:r>
          </w:p>
        </w:tc>
      </w:tr>
      <w:tr w:rsidR="00AE0A2A" w:rsidTr="00972AA0">
        <w:trPr>
          <w:trHeight w:val="105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lastRenderedPageBreak/>
              <w:t>12</w:t>
            </w:r>
          </w:p>
        </w:tc>
        <w:tc>
          <w:tcPr>
            <w:tcW w:w="459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выпускников общеобразовательных организаций, не сдавших единый государственный экзамен, в общей численности выпускников общеобразовательных организаций</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single" w:sz="4" w:space="0" w:color="auto"/>
              <w:left w:val="nil"/>
              <w:bottom w:val="nil"/>
              <w:right w:val="nil"/>
            </w:tcBorders>
            <w:shd w:val="clear" w:color="auto" w:fill="auto"/>
            <w:noWrap/>
            <w:vAlign w:val="center"/>
            <w:hideMark/>
          </w:tcPr>
          <w:p w:rsidR="00AE0A2A" w:rsidRPr="00715C20" w:rsidRDefault="00AE0A2A">
            <w:pPr>
              <w:jc w:val="center"/>
              <w:rPr>
                <w:sz w:val="20"/>
                <w:szCs w:val="20"/>
              </w:rPr>
            </w:pPr>
            <w:r w:rsidRPr="00715C20">
              <w:rPr>
                <w:sz w:val="20"/>
                <w:szCs w:val="20"/>
              </w:rPr>
              <w:t>0,2</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0A2A" w:rsidRPr="00715C20" w:rsidRDefault="00AE0A2A" w:rsidP="00715C20">
            <w:pPr>
              <w:jc w:val="center"/>
              <w:rPr>
                <w:sz w:val="20"/>
                <w:szCs w:val="20"/>
              </w:rPr>
            </w:pPr>
            <w:r w:rsidRPr="00715C20">
              <w:rPr>
                <w:sz w:val="20"/>
                <w:szCs w:val="20"/>
              </w:rPr>
              <w:t>1,</w:t>
            </w:r>
            <w:r w:rsidR="00715C20">
              <w:rPr>
                <w:sz w:val="20"/>
                <w:szCs w:val="20"/>
              </w:rPr>
              <w:t>3</w:t>
            </w:r>
          </w:p>
        </w:tc>
      </w:tr>
      <w:tr w:rsidR="00AE0A2A" w:rsidTr="00AE0A2A">
        <w:trPr>
          <w:trHeight w:val="13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13</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выпускников общеобразовательных организаций, получивших балл на едином государственном экзамене выше 80, в общей численности выпускников общеобразовательных организаций</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15,7</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5,7</w:t>
            </w:r>
          </w:p>
        </w:tc>
      </w:tr>
      <w:tr w:rsidR="00AE0A2A" w:rsidTr="00AE0A2A">
        <w:trPr>
          <w:trHeight w:val="118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14</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обучающихся в общеобразовательных организациях, занимающихся во вторую (третью) смену, в общей численности обучающихся в общеобразовательных организациях</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20,9</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19,5</w:t>
            </w:r>
          </w:p>
        </w:tc>
      </w:tr>
      <w:tr w:rsidR="00AE0A2A" w:rsidTr="00AE0A2A">
        <w:trPr>
          <w:trHeight w:val="13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15</w:t>
            </w:r>
          </w:p>
        </w:tc>
        <w:tc>
          <w:tcPr>
            <w:tcW w:w="4593"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общеобразовательных организаций, реализующих программы общего образования, имеющих физкультурный зал, в общей численности общеобразовательных организаций, реализующих программы общего образования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1040"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85,8</w:t>
            </w:r>
          </w:p>
        </w:tc>
        <w:tc>
          <w:tcPr>
            <w:tcW w:w="1023" w:type="dxa"/>
            <w:tcBorders>
              <w:top w:val="nil"/>
              <w:left w:val="nil"/>
              <w:bottom w:val="single" w:sz="4" w:space="0" w:color="auto"/>
              <w:right w:val="single" w:sz="4" w:space="0" w:color="auto"/>
            </w:tcBorders>
            <w:shd w:val="clear" w:color="auto" w:fill="auto"/>
            <w:vAlign w:val="center"/>
            <w:hideMark/>
          </w:tcPr>
          <w:p w:rsidR="00AE0A2A" w:rsidRPr="00715C20" w:rsidRDefault="00AE0A2A">
            <w:pPr>
              <w:jc w:val="center"/>
              <w:rPr>
                <w:sz w:val="20"/>
                <w:szCs w:val="20"/>
              </w:rPr>
            </w:pPr>
            <w:r w:rsidRPr="00715C20">
              <w:rPr>
                <w:sz w:val="20"/>
                <w:szCs w:val="20"/>
              </w:rPr>
              <w:t>85,8</w:t>
            </w:r>
          </w:p>
        </w:tc>
      </w:tr>
    </w:tbl>
    <w:p w:rsidR="00AE0A2A" w:rsidRDefault="00AE0A2A" w:rsidP="00180881">
      <w:pPr>
        <w:autoSpaceDE w:val="0"/>
        <w:autoSpaceDN w:val="0"/>
        <w:adjustRightInd w:val="0"/>
        <w:ind w:firstLine="709"/>
        <w:jc w:val="both"/>
        <w:rPr>
          <w:sz w:val="28"/>
          <w:szCs w:val="28"/>
        </w:rPr>
      </w:pPr>
    </w:p>
    <w:p w:rsidR="009F4542" w:rsidRPr="00E80A68" w:rsidRDefault="00BA5759" w:rsidP="00DC72FE">
      <w:pPr>
        <w:widowControl w:val="0"/>
        <w:numPr>
          <w:ilvl w:val="0"/>
          <w:numId w:val="28"/>
        </w:numPr>
        <w:autoSpaceDE w:val="0"/>
        <w:autoSpaceDN w:val="0"/>
        <w:adjustRightInd w:val="0"/>
        <w:jc w:val="center"/>
        <w:rPr>
          <w:i/>
          <w:sz w:val="28"/>
          <w:szCs w:val="28"/>
        </w:rPr>
      </w:pPr>
      <w:r w:rsidRPr="00B20B09">
        <w:rPr>
          <w:b/>
          <w:sz w:val="28"/>
          <w:szCs w:val="28"/>
          <w:u w:val="single"/>
        </w:rPr>
        <w:t>Цели и задачи программы</w:t>
      </w:r>
    </w:p>
    <w:p w:rsidR="00E80A68" w:rsidRPr="00035869" w:rsidRDefault="00E80A68" w:rsidP="00E80A68">
      <w:pPr>
        <w:widowControl w:val="0"/>
        <w:autoSpaceDE w:val="0"/>
        <w:autoSpaceDN w:val="0"/>
        <w:adjustRightInd w:val="0"/>
        <w:ind w:left="1800"/>
        <w:rPr>
          <w:i/>
          <w:sz w:val="28"/>
          <w:szCs w:val="28"/>
        </w:rPr>
      </w:pPr>
    </w:p>
    <w:p w:rsidR="00CB2D94" w:rsidRPr="00A66BB6" w:rsidRDefault="00CB2D94" w:rsidP="00A66BB6">
      <w:pPr>
        <w:ind w:firstLine="851"/>
        <w:jc w:val="both"/>
        <w:rPr>
          <w:sz w:val="28"/>
          <w:szCs w:val="28"/>
        </w:rPr>
      </w:pPr>
      <w:r w:rsidRPr="00A66BB6">
        <w:rPr>
          <w:sz w:val="28"/>
          <w:szCs w:val="28"/>
        </w:rPr>
        <w:t xml:space="preserve">Основной целью </w:t>
      </w:r>
      <w:r w:rsidR="005018D2" w:rsidRPr="00A66BB6">
        <w:rPr>
          <w:sz w:val="28"/>
          <w:szCs w:val="28"/>
        </w:rPr>
        <w:t xml:space="preserve"> </w:t>
      </w:r>
      <w:r w:rsidR="00E511BF" w:rsidRPr="00A66BB6">
        <w:rPr>
          <w:sz w:val="28"/>
          <w:szCs w:val="28"/>
        </w:rPr>
        <w:t xml:space="preserve"> п</w:t>
      </w:r>
      <w:r w:rsidRPr="00A66BB6">
        <w:rPr>
          <w:sz w:val="28"/>
          <w:szCs w:val="28"/>
        </w:rPr>
        <w:t xml:space="preserve">рограммы является обеспечение условий для модернизации муниципальной  системы  образования, </w:t>
      </w:r>
      <w:r w:rsidR="00E511BF" w:rsidRPr="00A66BB6">
        <w:rPr>
          <w:sz w:val="28"/>
          <w:szCs w:val="28"/>
        </w:rPr>
        <w:t xml:space="preserve"> </w:t>
      </w:r>
      <w:r w:rsidRPr="00A66BB6">
        <w:rPr>
          <w:sz w:val="28"/>
          <w:szCs w:val="28"/>
        </w:rPr>
        <w:t xml:space="preserve">удовлетворение потребностей населения в получении  доступного  и качественного дошкольного, начального, основного и </w:t>
      </w:r>
      <w:r w:rsidR="00B20B09">
        <w:rPr>
          <w:sz w:val="28"/>
          <w:szCs w:val="28"/>
        </w:rPr>
        <w:t xml:space="preserve">среднего </w:t>
      </w:r>
      <w:r w:rsidRPr="00A66BB6">
        <w:rPr>
          <w:sz w:val="28"/>
          <w:szCs w:val="28"/>
        </w:rPr>
        <w:t>общего, дополнительного  образования  детей, соответствующего требованиям инновационного социально – ориентированного развития Российской Федерации, совершенствование организации  и управления  системой  дошкольного, начального</w:t>
      </w:r>
      <w:r w:rsidR="001B2252">
        <w:rPr>
          <w:sz w:val="28"/>
          <w:szCs w:val="28"/>
        </w:rPr>
        <w:t xml:space="preserve">, основного и среднего </w:t>
      </w:r>
      <w:r w:rsidRPr="00A66BB6">
        <w:rPr>
          <w:sz w:val="28"/>
          <w:szCs w:val="28"/>
        </w:rPr>
        <w:t xml:space="preserve"> общего, дополнительного  образования  детей, подготовки,  переподготовки и повышения квалификации педагогических кадров в соответствии с программой социально – экономического развития города.</w:t>
      </w:r>
    </w:p>
    <w:p w:rsidR="004C0EE1" w:rsidRPr="00A66BB6" w:rsidRDefault="00CB2D94" w:rsidP="00990211">
      <w:pPr>
        <w:ind w:firstLine="851"/>
        <w:rPr>
          <w:sz w:val="28"/>
          <w:szCs w:val="28"/>
        </w:rPr>
      </w:pPr>
      <w:r w:rsidRPr="00A66BB6">
        <w:rPr>
          <w:sz w:val="28"/>
          <w:szCs w:val="28"/>
        </w:rPr>
        <w:t xml:space="preserve">Для достижения </w:t>
      </w:r>
      <w:r w:rsidR="00064536" w:rsidRPr="00A66BB6">
        <w:rPr>
          <w:sz w:val="28"/>
          <w:szCs w:val="28"/>
        </w:rPr>
        <w:t xml:space="preserve"> этой цели  необходимо  решить следующие задачи:</w:t>
      </w:r>
    </w:p>
    <w:p w:rsidR="007C174F" w:rsidRPr="00A66BB6" w:rsidRDefault="00DC72FE" w:rsidP="00DC72FE">
      <w:pPr>
        <w:tabs>
          <w:tab w:val="left" w:pos="851"/>
        </w:tabs>
        <w:ind w:firstLine="851"/>
        <w:jc w:val="both"/>
        <w:rPr>
          <w:sz w:val="28"/>
          <w:szCs w:val="28"/>
        </w:rPr>
      </w:pPr>
      <w:r>
        <w:rPr>
          <w:sz w:val="28"/>
          <w:szCs w:val="28"/>
        </w:rPr>
        <w:t>1.</w:t>
      </w:r>
      <w:r w:rsidR="007C174F" w:rsidRPr="00A66BB6">
        <w:rPr>
          <w:sz w:val="28"/>
          <w:szCs w:val="28"/>
        </w:rPr>
        <w:t>Эффективное расходование бюджетных и внебюджетных средств и осуществление контроля за их целевым и рациональным  использованием в учреждениях системы образования в соответствии с нормативными правовыми актами Российской Федерации, Брянской области, города Клинцы;</w:t>
      </w:r>
    </w:p>
    <w:p w:rsidR="007C174F" w:rsidRPr="00A66BB6" w:rsidRDefault="00DC72FE" w:rsidP="00DC72FE">
      <w:pPr>
        <w:tabs>
          <w:tab w:val="left" w:pos="851"/>
        </w:tabs>
        <w:ind w:firstLine="851"/>
        <w:jc w:val="both"/>
        <w:rPr>
          <w:sz w:val="28"/>
          <w:szCs w:val="28"/>
        </w:rPr>
      </w:pPr>
      <w:r>
        <w:rPr>
          <w:sz w:val="28"/>
          <w:szCs w:val="28"/>
        </w:rPr>
        <w:t>2.</w:t>
      </w:r>
      <w:r w:rsidR="007C174F" w:rsidRPr="00A66BB6">
        <w:rPr>
          <w:sz w:val="28"/>
          <w:szCs w:val="28"/>
        </w:rPr>
        <w:t>Создание условий для повышения качества дошкольного и общего образования;</w:t>
      </w:r>
    </w:p>
    <w:p w:rsidR="007C174F" w:rsidRPr="00A66BB6" w:rsidRDefault="007C174F" w:rsidP="005B3C2C">
      <w:pPr>
        <w:tabs>
          <w:tab w:val="num" w:pos="15"/>
          <w:tab w:val="left" w:pos="851"/>
        </w:tabs>
        <w:ind w:firstLine="851"/>
        <w:jc w:val="both"/>
        <w:rPr>
          <w:sz w:val="28"/>
          <w:szCs w:val="28"/>
        </w:rPr>
      </w:pPr>
      <w:r w:rsidRPr="00A66BB6">
        <w:rPr>
          <w:sz w:val="28"/>
          <w:szCs w:val="28"/>
        </w:rPr>
        <w:t>3.</w:t>
      </w:r>
      <w:r w:rsidR="005B3C2C">
        <w:rPr>
          <w:sz w:val="28"/>
          <w:szCs w:val="28"/>
        </w:rPr>
        <w:t xml:space="preserve"> </w:t>
      </w:r>
      <w:r w:rsidRPr="00A66BB6">
        <w:rPr>
          <w:sz w:val="28"/>
          <w:szCs w:val="28"/>
        </w:rPr>
        <w:t>Осуществление комплексных мер по стимулированию инновационной деятельности образовательных учреждений и педагогических работников;</w:t>
      </w:r>
    </w:p>
    <w:p w:rsidR="007C174F" w:rsidRPr="00A66BB6" w:rsidRDefault="007C174F" w:rsidP="005B3C2C">
      <w:pPr>
        <w:tabs>
          <w:tab w:val="left" w:pos="851"/>
        </w:tabs>
        <w:ind w:firstLine="851"/>
        <w:jc w:val="both"/>
        <w:rPr>
          <w:sz w:val="28"/>
          <w:szCs w:val="28"/>
        </w:rPr>
      </w:pPr>
      <w:r w:rsidRPr="00A66BB6">
        <w:rPr>
          <w:sz w:val="28"/>
          <w:szCs w:val="28"/>
        </w:rPr>
        <w:t>4.</w:t>
      </w:r>
      <w:r w:rsidR="005B3C2C">
        <w:rPr>
          <w:sz w:val="28"/>
          <w:szCs w:val="28"/>
        </w:rPr>
        <w:t xml:space="preserve"> О</w:t>
      </w:r>
      <w:r w:rsidRPr="00A66BB6">
        <w:rPr>
          <w:sz w:val="28"/>
          <w:szCs w:val="28"/>
        </w:rPr>
        <w:t xml:space="preserve">существление поэтапного перехода на федеральные  государственные образовательные стандарты </w:t>
      </w:r>
      <w:r w:rsidR="00A66BB6" w:rsidRPr="00A66BB6">
        <w:rPr>
          <w:sz w:val="28"/>
          <w:szCs w:val="28"/>
        </w:rPr>
        <w:t>общего</w:t>
      </w:r>
      <w:r w:rsidRPr="00A66BB6">
        <w:rPr>
          <w:sz w:val="28"/>
          <w:szCs w:val="28"/>
        </w:rPr>
        <w:t xml:space="preserve"> образования, внедрение ФГТ в систему дошкольного образования;</w:t>
      </w:r>
    </w:p>
    <w:p w:rsidR="007C174F" w:rsidRPr="00A66BB6" w:rsidRDefault="005B3C2C" w:rsidP="005B3C2C">
      <w:pPr>
        <w:numPr>
          <w:ilvl w:val="0"/>
          <w:numId w:val="13"/>
        </w:numPr>
        <w:tabs>
          <w:tab w:val="left" w:pos="851"/>
        </w:tabs>
        <w:ind w:left="0" w:firstLine="851"/>
        <w:jc w:val="both"/>
        <w:rPr>
          <w:sz w:val="28"/>
          <w:szCs w:val="28"/>
        </w:rPr>
      </w:pPr>
      <w:r>
        <w:rPr>
          <w:sz w:val="28"/>
          <w:szCs w:val="28"/>
        </w:rPr>
        <w:t>К</w:t>
      </w:r>
      <w:r w:rsidR="007C174F" w:rsidRPr="00A66BB6">
        <w:rPr>
          <w:sz w:val="28"/>
          <w:szCs w:val="28"/>
        </w:rPr>
        <w:t xml:space="preserve">онтроль качества образования, контроль деятельности учреждений образования, мониторинг организации </w:t>
      </w:r>
      <w:r w:rsidR="00A66BB6">
        <w:rPr>
          <w:sz w:val="28"/>
          <w:szCs w:val="28"/>
        </w:rPr>
        <w:t xml:space="preserve"> </w:t>
      </w:r>
      <w:r w:rsidR="007C174F" w:rsidRPr="00A66BB6">
        <w:rPr>
          <w:sz w:val="28"/>
          <w:szCs w:val="28"/>
        </w:rPr>
        <w:t>учебно - воспитательного процесса в части соблюдения  лицензионных  требований и условий;</w:t>
      </w:r>
    </w:p>
    <w:p w:rsidR="007C174F" w:rsidRPr="00A66BB6" w:rsidRDefault="005B3C2C" w:rsidP="005B3C2C">
      <w:pPr>
        <w:numPr>
          <w:ilvl w:val="0"/>
          <w:numId w:val="13"/>
        </w:numPr>
        <w:tabs>
          <w:tab w:val="left" w:pos="851"/>
        </w:tabs>
        <w:ind w:left="0" w:firstLine="851"/>
        <w:jc w:val="both"/>
        <w:rPr>
          <w:sz w:val="28"/>
          <w:szCs w:val="28"/>
        </w:rPr>
      </w:pPr>
      <w:r>
        <w:rPr>
          <w:sz w:val="28"/>
          <w:szCs w:val="28"/>
        </w:rPr>
        <w:t>Р</w:t>
      </w:r>
      <w:r w:rsidR="007C174F" w:rsidRPr="00A66BB6">
        <w:rPr>
          <w:sz w:val="28"/>
          <w:szCs w:val="28"/>
        </w:rPr>
        <w:t xml:space="preserve">азвитие системы независимой оценки качества образования </w:t>
      </w:r>
    </w:p>
    <w:p w:rsidR="007C174F" w:rsidRPr="00A66BB6" w:rsidRDefault="005B3C2C" w:rsidP="005B3C2C">
      <w:pPr>
        <w:numPr>
          <w:ilvl w:val="0"/>
          <w:numId w:val="13"/>
        </w:numPr>
        <w:tabs>
          <w:tab w:val="left" w:pos="851"/>
        </w:tabs>
        <w:ind w:left="0" w:firstLine="851"/>
        <w:jc w:val="both"/>
        <w:rPr>
          <w:sz w:val="28"/>
          <w:szCs w:val="28"/>
        </w:rPr>
      </w:pPr>
      <w:r>
        <w:rPr>
          <w:sz w:val="28"/>
          <w:szCs w:val="28"/>
        </w:rPr>
        <w:lastRenderedPageBreak/>
        <w:t>О</w:t>
      </w:r>
      <w:r w:rsidR="007C174F" w:rsidRPr="00A66BB6">
        <w:rPr>
          <w:sz w:val="28"/>
          <w:szCs w:val="28"/>
        </w:rPr>
        <w:t>рганизация образовательного процесса и управления системой образования на основе инновационных технологий;</w:t>
      </w:r>
    </w:p>
    <w:p w:rsidR="00B20B09" w:rsidRDefault="005B3C2C" w:rsidP="00B20B09">
      <w:pPr>
        <w:numPr>
          <w:ilvl w:val="0"/>
          <w:numId w:val="13"/>
        </w:numPr>
        <w:tabs>
          <w:tab w:val="num" w:pos="15"/>
          <w:tab w:val="left" w:pos="851"/>
        </w:tabs>
        <w:ind w:left="0" w:firstLine="851"/>
        <w:jc w:val="both"/>
        <w:rPr>
          <w:sz w:val="28"/>
          <w:szCs w:val="28"/>
        </w:rPr>
      </w:pPr>
      <w:r>
        <w:rPr>
          <w:sz w:val="28"/>
          <w:szCs w:val="28"/>
        </w:rPr>
        <w:t>Р</w:t>
      </w:r>
      <w:r w:rsidR="007C174F" w:rsidRPr="00A66BB6">
        <w:rPr>
          <w:sz w:val="28"/>
          <w:szCs w:val="28"/>
        </w:rPr>
        <w:t>азвитие системы дистанционного образования, повышение оперативности и эффективности управления системой образования и образовательными учреждениями путем внедрения информационных технологий;</w:t>
      </w:r>
    </w:p>
    <w:p w:rsidR="009F4542" w:rsidRDefault="005B3C2C" w:rsidP="00035869">
      <w:pPr>
        <w:numPr>
          <w:ilvl w:val="0"/>
          <w:numId w:val="13"/>
        </w:numPr>
        <w:tabs>
          <w:tab w:val="num" w:pos="15"/>
          <w:tab w:val="left" w:pos="851"/>
        </w:tabs>
        <w:ind w:left="0" w:firstLine="851"/>
        <w:jc w:val="both"/>
        <w:rPr>
          <w:sz w:val="28"/>
          <w:szCs w:val="28"/>
        </w:rPr>
      </w:pPr>
      <w:r w:rsidRPr="00B20B09">
        <w:rPr>
          <w:sz w:val="28"/>
          <w:szCs w:val="28"/>
        </w:rPr>
        <w:t>С</w:t>
      </w:r>
      <w:r w:rsidR="007C174F" w:rsidRPr="00B20B09">
        <w:rPr>
          <w:sz w:val="28"/>
          <w:szCs w:val="28"/>
        </w:rPr>
        <w:t>оздание условий для повышения эффективности мер, направленных на поддержку одаренных детей.</w:t>
      </w:r>
    </w:p>
    <w:p w:rsidR="006F6AE6" w:rsidRPr="00035869" w:rsidRDefault="006F6AE6" w:rsidP="006F6AE6">
      <w:pPr>
        <w:tabs>
          <w:tab w:val="left" w:pos="851"/>
        </w:tabs>
        <w:ind w:left="851"/>
        <w:jc w:val="both"/>
        <w:rPr>
          <w:sz w:val="28"/>
          <w:szCs w:val="28"/>
        </w:rPr>
      </w:pPr>
    </w:p>
    <w:p w:rsidR="0035198A" w:rsidRDefault="006B59C5" w:rsidP="00DC72FE">
      <w:pPr>
        <w:numPr>
          <w:ilvl w:val="0"/>
          <w:numId w:val="28"/>
        </w:numPr>
        <w:jc w:val="center"/>
        <w:rPr>
          <w:b/>
          <w:sz w:val="28"/>
          <w:szCs w:val="28"/>
          <w:u w:val="single"/>
        </w:rPr>
      </w:pPr>
      <w:r w:rsidRPr="00B20B09">
        <w:rPr>
          <w:b/>
          <w:sz w:val="28"/>
          <w:szCs w:val="28"/>
          <w:u w:val="single"/>
        </w:rPr>
        <w:t>Сроки реализации муниципальной программы</w:t>
      </w:r>
    </w:p>
    <w:p w:rsidR="00972AA0" w:rsidRPr="00B20B09" w:rsidRDefault="00972AA0" w:rsidP="00972AA0">
      <w:pPr>
        <w:ind w:left="1800"/>
        <w:rPr>
          <w:b/>
          <w:sz w:val="28"/>
          <w:szCs w:val="28"/>
          <w:u w:val="single"/>
        </w:rPr>
      </w:pPr>
    </w:p>
    <w:p w:rsidR="0035198A" w:rsidRPr="006F6AE6" w:rsidRDefault="004C0EE1" w:rsidP="00B20B09">
      <w:pPr>
        <w:jc w:val="center"/>
        <w:rPr>
          <w:sz w:val="28"/>
          <w:szCs w:val="28"/>
        </w:rPr>
      </w:pPr>
      <w:r w:rsidRPr="006F6AE6">
        <w:rPr>
          <w:sz w:val="28"/>
          <w:szCs w:val="28"/>
        </w:rPr>
        <w:t>Срок реализации</w:t>
      </w:r>
      <w:r w:rsidR="001627B7" w:rsidRPr="006F6AE6">
        <w:rPr>
          <w:sz w:val="28"/>
          <w:szCs w:val="28"/>
        </w:rPr>
        <w:t xml:space="preserve"> муниципальной  п</w:t>
      </w:r>
      <w:r w:rsidR="00EC0C99" w:rsidRPr="006F6AE6">
        <w:rPr>
          <w:sz w:val="28"/>
          <w:szCs w:val="28"/>
        </w:rPr>
        <w:t xml:space="preserve">рограммы -  </w:t>
      </w:r>
      <w:r w:rsidRPr="006F6AE6">
        <w:rPr>
          <w:sz w:val="28"/>
          <w:szCs w:val="28"/>
        </w:rPr>
        <w:t>201</w:t>
      </w:r>
      <w:r w:rsidR="00B20B09" w:rsidRPr="006F6AE6">
        <w:rPr>
          <w:sz w:val="28"/>
          <w:szCs w:val="28"/>
        </w:rPr>
        <w:t>5</w:t>
      </w:r>
      <w:r w:rsidRPr="006F6AE6">
        <w:rPr>
          <w:sz w:val="28"/>
          <w:szCs w:val="28"/>
        </w:rPr>
        <w:t xml:space="preserve"> – 20</w:t>
      </w:r>
      <w:r w:rsidR="00B20B09" w:rsidRPr="006F6AE6">
        <w:rPr>
          <w:sz w:val="28"/>
          <w:szCs w:val="28"/>
        </w:rPr>
        <w:t>20</w:t>
      </w:r>
      <w:r w:rsidRPr="006F6AE6">
        <w:rPr>
          <w:sz w:val="28"/>
          <w:szCs w:val="28"/>
        </w:rPr>
        <w:t xml:space="preserve"> годы.</w:t>
      </w:r>
    </w:p>
    <w:p w:rsidR="008F3C7C" w:rsidRPr="00B20B09" w:rsidRDefault="008F3C7C" w:rsidP="00B20B09">
      <w:pPr>
        <w:jc w:val="center"/>
        <w:rPr>
          <w:b/>
          <w:sz w:val="28"/>
          <w:szCs w:val="28"/>
          <w:u w:val="single"/>
        </w:rPr>
      </w:pPr>
    </w:p>
    <w:p w:rsidR="00E63595" w:rsidRPr="00DC72FE" w:rsidRDefault="00DC72FE" w:rsidP="00DC72FE">
      <w:pPr>
        <w:jc w:val="center"/>
        <w:rPr>
          <w:b/>
          <w:sz w:val="28"/>
          <w:szCs w:val="28"/>
          <w:u w:val="single"/>
        </w:rPr>
      </w:pPr>
      <w:r w:rsidRPr="00DC72FE">
        <w:rPr>
          <w:b/>
          <w:sz w:val="28"/>
          <w:szCs w:val="28"/>
        </w:rPr>
        <w:t xml:space="preserve">4 </w:t>
      </w:r>
      <w:r w:rsidR="004C0EE1" w:rsidRPr="00DC72FE">
        <w:rPr>
          <w:b/>
          <w:sz w:val="28"/>
          <w:szCs w:val="28"/>
        </w:rPr>
        <w:t>.</w:t>
      </w:r>
      <w:r w:rsidR="004C0EE1" w:rsidRPr="00DC72FE">
        <w:rPr>
          <w:b/>
          <w:sz w:val="28"/>
          <w:szCs w:val="28"/>
          <w:u w:val="single"/>
        </w:rPr>
        <w:t>Ресурсное обеспечение реализации муниципальной программы</w:t>
      </w:r>
    </w:p>
    <w:p w:rsidR="006F6AE6" w:rsidRPr="00DC72FE" w:rsidRDefault="006F6AE6" w:rsidP="00035869">
      <w:pPr>
        <w:jc w:val="center"/>
        <w:rPr>
          <w:b/>
          <w:sz w:val="28"/>
          <w:szCs w:val="28"/>
          <w:u w:val="single"/>
        </w:rPr>
      </w:pPr>
    </w:p>
    <w:p w:rsidR="00AE0A2A" w:rsidRPr="00AE0A2A" w:rsidRDefault="00AE0A2A" w:rsidP="00990211">
      <w:pPr>
        <w:widowControl w:val="0"/>
        <w:autoSpaceDE w:val="0"/>
        <w:autoSpaceDN w:val="0"/>
        <w:adjustRightInd w:val="0"/>
        <w:ind w:firstLine="709"/>
        <w:jc w:val="both"/>
        <w:rPr>
          <w:sz w:val="28"/>
          <w:szCs w:val="28"/>
        </w:rPr>
      </w:pPr>
      <w:r w:rsidRPr="00AE0A2A">
        <w:rPr>
          <w:sz w:val="28"/>
          <w:szCs w:val="28"/>
        </w:rPr>
        <w:t xml:space="preserve">Общий объём средств на реализацию муниципальной программы составляет </w:t>
      </w:r>
      <w:r w:rsidR="00A95437">
        <w:rPr>
          <w:sz w:val="28"/>
          <w:szCs w:val="28"/>
        </w:rPr>
        <w:t>1 476 039 302,00</w:t>
      </w:r>
      <w:r w:rsidRPr="00AE0A2A">
        <w:rPr>
          <w:sz w:val="28"/>
          <w:szCs w:val="28"/>
        </w:rPr>
        <w:t xml:space="preserve"> руб.</w:t>
      </w:r>
      <w:r w:rsidR="00990211">
        <w:rPr>
          <w:sz w:val="28"/>
          <w:szCs w:val="28"/>
        </w:rPr>
        <w:t xml:space="preserve">, </w:t>
      </w:r>
      <w:r w:rsidRPr="00AE0A2A">
        <w:rPr>
          <w:sz w:val="28"/>
          <w:szCs w:val="28"/>
        </w:rPr>
        <w:t>в том числе:</w:t>
      </w:r>
    </w:p>
    <w:p w:rsidR="00AE0A2A" w:rsidRPr="00AE0A2A" w:rsidRDefault="00AE0A2A" w:rsidP="00AE0A2A">
      <w:pPr>
        <w:widowControl w:val="0"/>
        <w:autoSpaceDE w:val="0"/>
        <w:autoSpaceDN w:val="0"/>
        <w:adjustRightInd w:val="0"/>
        <w:ind w:firstLine="709"/>
        <w:jc w:val="both"/>
        <w:rPr>
          <w:sz w:val="28"/>
          <w:szCs w:val="28"/>
        </w:rPr>
      </w:pPr>
      <w:r w:rsidRPr="00AE0A2A">
        <w:rPr>
          <w:sz w:val="28"/>
          <w:szCs w:val="28"/>
        </w:rPr>
        <w:t xml:space="preserve">2015 год –  </w:t>
      </w:r>
      <w:r w:rsidR="00A95437">
        <w:rPr>
          <w:sz w:val="28"/>
          <w:szCs w:val="28"/>
        </w:rPr>
        <w:t>489 886 013</w:t>
      </w:r>
      <w:r w:rsidR="00080308">
        <w:rPr>
          <w:sz w:val="28"/>
          <w:szCs w:val="28"/>
        </w:rPr>
        <w:t>,00 руб.</w:t>
      </w:r>
      <w:r w:rsidRPr="00AE0A2A">
        <w:rPr>
          <w:sz w:val="28"/>
          <w:szCs w:val="28"/>
        </w:rPr>
        <w:t xml:space="preserve"> </w:t>
      </w:r>
    </w:p>
    <w:p w:rsidR="00AE0A2A" w:rsidRPr="00AE0A2A" w:rsidRDefault="00AE0A2A" w:rsidP="00AE0A2A">
      <w:pPr>
        <w:widowControl w:val="0"/>
        <w:autoSpaceDE w:val="0"/>
        <w:autoSpaceDN w:val="0"/>
        <w:adjustRightInd w:val="0"/>
        <w:ind w:firstLine="709"/>
        <w:jc w:val="both"/>
        <w:rPr>
          <w:sz w:val="28"/>
          <w:szCs w:val="28"/>
        </w:rPr>
      </w:pPr>
      <w:r w:rsidRPr="00AE0A2A">
        <w:rPr>
          <w:sz w:val="28"/>
          <w:szCs w:val="28"/>
        </w:rPr>
        <w:t xml:space="preserve">2016 год –  </w:t>
      </w:r>
      <w:r w:rsidR="00A95437">
        <w:rPr>
          <w:sz w:val="28"/>
          <w:szCs w:val="28"/>
        </w:rPr>
        <w:t>494 100 073</w:t>
      </w:r>
      <w:r w:rsidR="00080308">
        <w:rPr>
          <w:sz w:val="28"/>
          <w:szCs w:val="28"/>
        </w:rPr>
        <w:t>,00 руб.</w:t>
      </w:r>
    </w:p>
    <w:p w:rsidR="00080308" w:rsidRDefault="00AE0A2A" w:rsidP="00AE0A2A">
      <w:pPr>
        <w:widowControl w:val="0"/>
        <w:autoSpaceDE w:val="0"/>
        <w:autoSpaceDN w:val="0"/>
        <w:adjustRightInd w:val="0"/>
        <w:ind w:firstLine="709"/>
        <w:jc w:val="both"/>
        <w:rPr>
          <w:sz w:val="28"/>
          <w:szCs w:val="28"/>
        </w:rPr>
      </w:pPr>
      <w:r w:rsidRPr="00AE0A2A">
        <w:rPr>
          <w:sz w:val="28"/>
          <w:szCs w:val="28"/>
        </w:rPr>
        <w:t xml:space="preserve">2017 год –  </w:t>
      </w:r>
      <w:r w:rsidR="00A95437">
        <w:rPr>
          <w:sz w:val="28"/>
          <w:szCs w:val="28"/>
        </w:rPr>
        <w:t>492 053 216</w:t>
      </w:r>
      <w:r w:rsidRPr="00AE0A2A">
        <w:rPr>
          <w:sz w:val="28"/>
          <w:szCs w:val="28"/>
        </w:rPr>
        <w:t>,00 руб.</w:t>
      </w:r>
    </w:p>
    <w:p w:rsidR="00080308" w:rsidRDefault="00080308" w:rsidP="00080308">
      <w:pPr>
        <w:ind w:left="15"/>
        <w:rPr>
          <w:sz w:val="28"/>
          <w:szCs w:val="28"/>
        </w:rPr>
      </w:pPr>
      <w:r>
        <w:rPr>
          <w:sz w:val="28"/>
          <w:szCs w:val="28"/>
        </w:rPr>
        <w:t xml:space="preserve">          2018 год  – 00,00 руб.</w:t>
      </w:r>
    </w:p>
    <w:p w:rsidR="00080308" w:rsidRDefault="00080308" w:rsidP="00080308">
      <w:pPr>
        <w:ind w:left="15"/>
        <w:rPr>
          <w:sz w:val="28"/>
          <w:szCs w:val="28"/>
        </w:rPr>
      </w:pPr>
      <w:r>
        <w:rPr>
          <w:sz w:val="28"/>
          <w:szCs w:val="28"/>
        </w:rPr>
        <w:t xml:space="preserve">          2019 год -   00,00 руб.</w:t>
      </w:r>
    </w:p>
    <w:p w:rsidR="00A95437" w:rsidRDefault="00080308" w:rsidP="00080308">
      <w:pPr>
        <w:widowControl w:val="0"/>
        <w:autoSpaceDE w:val="0"/>
        <w:autoSpaceDN w:val="0"/>
        <w:adjustRightInd w:val="0"/>
        <w:ind w:firstLine="709"/>
        <w:jc w:val="both"/>
        <w:rPr>
          <w:sz w:val="28"/>
          <w:szCs w:val="28"/>
        </w:rPr>
      </w:pPr>
      <w:r>
        <w:rPr>
          <w:sz w:val="28"/>
          <w:szCs w:val="28"/>
        </w:rPr>
        <w:t xml:space="preserve">2020 год - </w:t>
      </w:r>
      <w:r w:rsidRPr="00A66BB6">
        <w:rPr>
          <w:sz w:val="28"/>
          <w:szCs w:val="28"/>
        </w:rPr>
        <w:t xml:space="preserve"> </w:t>
      </w:r>
      <w:r>
        <w:rPr>
          <w:sz w:val="28"/>
          <w:szCs w:val="28"/>
        </w:rPr>
        <w:t xml:space="preserve">00,00 руб.,  </w:t>
      </w:r>
      <w:r w:rsidR="00A95437">
        <w:rPr>
          <w:sz w:val="28"/>
          <w:szCs w:val="28"/>
        </w:rPr>
        <w:t>из них:</w:t>
      </w:r>
    </w:p>
    <w:p w:rsidR="00A95437" w:rsidRDefault="00A95437" w:rsidP="00AE0A2A">
      <w:pPr>
        <w:widowControl w:val="0"/>
        <w:autoSpaceDE w:val="0"/>
        <w:autoSpaceDN w:val="0"/>
        <w:adjustRightInd w:val="0"/>
        <w:ind w:firstLine="709"/>
        <w:jc w:val="both"/>
        <w:rPr>
          <w:sz w:val="28"/>
          <w:szCs w:val="28"/>
        </w:rPr>
      </w:pPr>
      <w:r>
        <w:rPr>
          <w:sz w:val="28"/>
          <w:szCs w:val="28"/>
        </w:rPr>
        <w:t>за счет средств бюджета городского округа – 518 413 946,00 руб., в том числе</w:t>
      </w:r>
    </w:p>
    <w:p w:rsidR="00A95437" w:rsidRPr="00AE0A2A" w:rsidRDefault="00A95437" w:rsidP="00A95437">
      <w:pPr>
        <w:widowControl w:val="0"/>
        <w:autoSpaceDE w:val="0"/>
        <w:autoSpaceDN w:val="0"/>
        <w:adjustRightInd w:val="0"/>
        <w:ind w:firstLine="709"/>
        <w:jc w:val="both"/>
        <w:rPr>
          <w:sz w:val="28"/>
          <w:szCs w:val="28"/>
        </w:rPr>
      </w:pPr>
      <w:r w:rsidRPr="00AE0A2A">
        <w:rPr>
          <w:sz w:val="28"/>
          <w:szCs w:val="28"/>
        </w:rPr>
        <w:t xml:space="preserve">2015 год –  </w:t>
      </w:r>
      <w:r>
        <w:rPr>
          <w:sz w:val="28"/>
          <w:szCs w:val="28"/>
        </w:rPr>
        <w:t>170 677 561</w:t>
      </w:r>
      <w:r w:rsidR="00080308">
        <w:rPr>
          <w:sz w:val="28"/>
          <w:szCs w:val="28"/>
        </w:rPr>
        <w:t>,00 руб.</w:t>
      </w:r>
      <w:r w:rsidRPr="00AE0A2A">
        <w:rPr>
          <w:sz w:val="28"/>
          <w:szCs w:val="28"/>
        </w:rPr>
        <w:t xml:space="preserve"> </w:t>
      </w:r>
    </w:p>
    <w:p w:rsidR="00A95437" w:rsidRPr="00AE0A2A" w:rsidRDefault="00A95437" w:rsidP="00A95437">
      <w:pPr>
        <w:widowControl w:val="0"/>
        <w:autoSpaceDE w:val="0"/>
        <w:autoSpaceDN w:val="0"/>
        <w:adjustRightInd w:val="0"/>
        <w:ind w:firstLine="709"/>
        <w:jc w:val="both"/>
        <w:rPr>
          <w:sz w:val="28"/>
          <w:szCs w:val="28"/>
        </w:rPr>
      </w:pPr>
      <w:r w:rsidRPr="00AE0A2A">
        <w:rPr>
          <w:sz w:val="28"/>
          <w:szCs w:val="28"/>
        </w:rPr>
        <w:t xml:space="preserve">2016 год –  </w:t>
      </w:r>
      <w:r>
        <w:rPr>
          <w:sz w:val="28"/>
          <w:szCs w:val="28"/>
        </w:rPr>
        <w:t>174 891 621</w:t>
      </w:r>
      <w:r w:rsidR="00080308">
        <w:rPr>
          <w:sz w:val="28"/>
          <w:szCs w:val="28"/>
        </w:rPr>
        <w:t>,00 руб.</w:t>
      </w:r>
    </w:p>
    <w:p w:rsidR="00B40A77" w:rsidRDefault="00A95437" w:rsidP="00A95437">
      <w:pPr>
        <w:widowControl w:val="0"/>
        <w:autoSpaceDE w:val="0"/>
        <w:autoSpaceDN w:val="0"/>
        <w:adjustRightInd w:val="0"/>
        <w:ind w:firstLine="709"/>
        <w:jc w:val="both"/>
        <w:rPr>
          <w:sz w:val="28"/>
          <w:szCs w:val="28"/>
        </w:rPr>
      </w:pPr>
      <w:r w:rsidRPr="00AE0A2A">
        <w:rPr>
          <w:sz w:val="28"/>
          <w:szCs w:val="28"/>
        </w:rPr>
        <w:t xml:space="preserve">2017 год –  </w:t>
      </w:r>
      <w:r>
        <w:rPr>
          <w:sz w:val="28"/>
          <w:szCs w:val="28"/>
        </w:rPr>
        <w:t>172 844 764</w:t>
      </w:r>
      <w:r w:rsidRPr="00AE0A2A">
        <w:rPr>
          <w:sz w:val="28"/>
          <w:szCs w:val="28"/>
        </w:rPr>
        <w:t>,00 руб</w:t>
      </w:r>
      <w:r w:rsidR="00080308">
        <w:rPr>
          <w:sz w:val="28"/>
          <w:szCs w:val="28"/>
        </w:rPr>
        <w:t>.</w:t>
      </w:r>
    </w:p>
    <w:p w:rsidR="00080308" w:rsidRDefault="00080308" w:rsidP="00080308">
      <w:pPr>
        <w:ind w:left="15"/>
        <w:rPr>
          <w:sz w:val="28"/>
          <w:szCs w:val="28"/>
        </w:rPr>
      </w:pPr>
      <w:r>
        <w:rPr>
          <w:sz w:val="28"/>
          <w:szCs w:val="28"/>
        </w:rPr>
        <w:t xml:space="preserve">          2018 год  – 00,00 руб.</w:t>
      </w:r>
    </w:p>
    <w:p w:rsidR="00080308" w:rsidRDefault="00080308" w:rsidP="00080308">
      <w:pPr>
        <w:ind w:left="15"/>
        <w:rPr>
          <w:sz w:val="28"/>
          <w:szCs w:val="28"/>
        </w:rPr>
      </w:pPr>
      <w:r>
        <w:rPr>
          <w:sz w:val="28"/>
          <w:szCs w:val="28"/>
        </w:rPr>
        <w:t xml:space="preserve">          2019 год -   00,00 руб.</w:t>
      </w:r>
    </w:p>
    <w:p w:rsidR="00080308" w:rsidRDefault="00080308" w:rsidP="00080308">
      <w:pPr>
        <w:widowControl w:val="0"/>
        <w:autoSpaceDE w:val="0"/>
        <w:autoSpaceDN w:val="0"/>
        <w:adjustRightInd w:val="0"/>
        <w:ind w:firstLine="709"/>
        <w:jc w:val="both"/>
        <w:rPr>
          <w:sz w:val="28"/>
          <w:szCs w:val="28"/>
        </w:rPr>
      </w:pPr>
      <w:r>
        <w:rPr>
          <w:sz w:val="28"/>
          <w:szCs w:val="28"/>
        </w:rPr>
        <w:t xml:space="preserve">2020 год - </w:t>
      </w:r>
      <w:r w:rsidRPr="00A66BB6">
        <w:rPr>
          <w:sz w:val="28"/>
          <w:szCs w:val="28"/>
        </w:rPr>
        <w:t xml:space="preserve"> </w:t>
      </w:r>
      <w:r>
        <w:rPr>
          <w:sz w:val="28"/>
          <w:szCs w:val="28"/>
        </w:rPr>
        <w:t>00,00 руб.</w:t>
      </w:r>
    </w:p>
    <w:p w:rsidR="00A95437" w:rsidRDefault="00A95437" w:rsidP="00A95437">
      <w:pPr>
        <w:widowControl w:val="0"/>
        <w:autoSpaceDE w:val="0"/>
        <w:autoSpaceDN w:val="0"/>
        <w:adjustRightInd w:val="0"/>
        <w:ind w:firstLine="709"/>
        <w:jc w:val="both"/>
        <w:rPr>
          <w:sz w:val="28"/>
          <w:szCs w:val="28"/>
        </w:rPr>
      </w:pPr>
      <w:r>
        <w:rPr>
          <w:sz w:val="28"/>
          <w:szCs w:val="28"/>
        </w:rPr>
        <w:t>за счет средств областного бюджета – 957 625 356,00 руб., в том числе:</w:t>
      </w:r>
    </w:p>
    <w:p w:rsidR="00A95437" w:rsidRPr="00AE0A2A" w:rsidRDefault="00A95437" w:rsidP="00A95437">
      <w:pPr>
        <w:widowControl w:val="0"/>
        <w:autoSpaceDE w:val="0"/>
        <w:autoSpaceDN w:val="0"/>
        <w:adjustRightInd w:val="0"/>
        <w:ind w:firstLine="709"/>
        <w:jc w:val="both"/>
        <w:rPr>
          <w:sz w:val="28"/>
          <w:szCs w:val="28"/>
        </w:rPr>
      </w:pPr>
      <w:r w:rsidRPr="00AE0A2A">
        <w:rPr>
          <w:sz w:val="28"/>
          <w:szCs w:val="28"/>
        </w:rPr>
        <w:t xml:space="preserve">2015 год –  </w:t>
      </w:r>
      <w:r>
        <w:rPr>
          <w:sz w:val="28"/>
          <w:szCs w:val="28"/>
        </w:rPr>
        <w:t>319 208 452</w:t>
      </w:r>
      <w:r w:rsidR="00080308">
        <w:rPr>
          <w:sz w:val="28"/>
          <w:szCs w:val="28"/>
        </w:rPr>
        <w:t>,00 руб.</w:t>
      </w:r>
      <w:r w:rsidRPr="00AE0A2A">
        <w:rPr>
          <w:sz w:val="28"/>
          <w:szCs w:val="28"/>
        </w:rPr>
        <w:t xml:space="preserve">  </w:t>
      </w:r>
    </w:p>
    <w:p w:rsidR="00A95437" w:rsidRPr="00AE0A2A" w:rsidRDefault="00A95437" w:rsidP="00A95437">
      <w:pPr>
        <w:widowControl w:val="0"/>
        <w:autoSpaceDE w:val="0"/>
        <w:autoSpaceDN w:val="0"/>
        <w:adjustRightInd w:val="0"/>
        <w:ind w:firstLine="709"/>
        <w:jc w:val="both"/>
        <w:rPr>
          <w:sz w:val="28"/>
          <w:szCs w:val="28"/>
        </w:rPr>
      </w:pPr>
      <w:r w:rsidRPr="00AE0A2A">
        <w:rPr>
          <w:sz w:val="28"/>
          <w:szCs w:val="28"/>
        </w:rPr>
        <w:t xml:space="preserve">2016 год –  </w:t>
      </w:r>
      <w:r w:rsidR="00990211">
        <w:rPr>
          <w:sz w:val="28"/>
          <w:szCs w:val="28"/>
        </w:rPr>
        <w:t>319 208 452</w:t>
      </w:r>
      <w:r w:rsidR="00080308">
        <w:rPr>
          <w:sz w:val="28"/>
          <w:szCs w:val="28"/>
        </w:rPr>
        <w:t>,00 руб.</w:t>
      </w:r>
    </w:p>
    <w:p w:rsidR="00A95437" w:rsidRDefault="00A95437" w:rsidP="00A95437">
      <w:pPr>
        <w:widowControl w:val="0"/>
        <w:autoSpaceDE w:val="0"/>
        <w:autoSpaceDN w:val="0"/>
        <w:adjustRightInd w:val="0"/>
        <w:ind w:firstLine="709"/>
        <w:jc w:val="both"/>
        <w:rPr>
          <w:sz w:val="28"/>
          <w:szCs w:val="28"/>
        </w:rPr>
      </w:pPr>
      <w:r w:rsidRPr="00AE0A2A">
        <w:rPr>
          <w:sz w:val="28"/>
          <w:szCs w:val="28"/>
        </w:rPr>
        <w:t xml:space="preserve">2017 год –  </w:t>
      </w:r>
      <w:r w:rsidR="00990211">
        <w:rPr>
          <w:sz w:val="28"/>
          <w:szCs w:val="28"/>
        </w:rPr>
        <w:t>319 208 452</w:t>
      </w:r>
      <w:r w:rsidRPr="00AE0A2A">
        <w:rPr>
          <w:sz w:val="28"/>
          <w:szCs w:val="28"/>
        </w:rPr>
        <w:t>,00 руб</w:t>
      </w:r>
      <w:r w:rsidR="00080308">
        <w:rPr>
          <w:sz w:val="28"/>
          <w:szCs w:val="28"/>
        </w:rPr>
        <w:t>.</w:t>
      </w:r>
    </w:p>
    <w:p w:rsidR="00080308" w:rsidRDefault="00080308" w:rsidP="00080308">
      <w:pPr>
        <w:ind w:left="15"/>
        <w:rPr>
          <w:sz w:val="28"/>
          <w:szCs w:val="28"/>
        </w:rPr>
      </w:pPr>
      <w:r>
        <w:rPr>
          <w:sz w:val="28"/>
          <w:szCs w:val="28"/>
        </w:rPr>
        <w:t xml:space="preserve">          2018 год  – 00,00 руб.</w:t>
      </w:r>
    </w:p>
    <w:p w:rsidR="00080308" w:rsidRDefault="00080308" w:rsidP="00080308">
      <w:pPr>
        <w:ind w:left="15"/>
        <w:rPr>
          <w:sz w:val="28"/>
          <w:szCs w:val="28"/>
        </w:rPr>
      </w:pPr>
      <w:r>
        <w:rPr>
          <w:sz w:val="28"/>
          <w:szCs w:val="28"/>
        </w:rPr>
        <w:t xml:space="preserve">          2019 год -   00,00 руб.</w:t>
      </w:r>
    </w:p>
    <w:p w:rsidR="00080308" w:rsidRPr="00A66BB6" w:rsidRDefault="00080308" w:rsidP="00080308">
      <w:pPr>
        <w:widowControl w:val="0"/>
        <w:autoSpaceDE w:val="0"/>
        <w:autoSpaceDN w:val="0"/>
        <w:adjustRightInd w:val="0"/>
        <w:ind w:firstLine="709"/>
        <w:jc w:val="both"/>
        <w:rPr>
          <w:sz w:val="28"/>
          <w:szCs w:val="28"/>
        </w:rPr>
      </w:pPr>
      <w:r>
        <w:rPr>
          <w:sz w:val="28"/>
          <w:szCs w:val="28"/>
        </w:rPr>
        <w:t xml:space="preserve">2020 год - </w:t>
      </w:r>
      <w:r w:rsidRPr="00A66BB6">
        <w:rPr>
          <w:sz w:val="28"/>
          <w:szCs w:val="28"/>
        </w:rPr>
        <w:t xml:space="preserve"> </w:t>
      </w:r>
      <w:r>
        <w:rPr>
          <w:sz w:val="28"/>
          <w:szCs w:val="28"/>
        </w:rPr>
        <w:t>00,00 руб.</w:t>
      </w:r>
    </w:p>
    <w:p w:rsidR="006F6AE6" w:rsidRDefault="00D434B4" w:rsidP="00972AA0">
      <w:pPr>
        <w:widowControl w:val="0"/>
        <w:autoSpaceDE w:val="0"/>
        <w:autoSpaceDN w:val="0"/>
        <w:adjustRightInd w:val="0"/>
        <w:ind w:firstLine="709"/>
        <w:jc w:val="both"/>
        <w:rPr>
          <w:sz w:val="28"/>
          <w:szCs w:val="28"/>
        </w:rPr>
      </w:pPr>
      <w:r w:rsidRPr="00A66BB6">
        <w:rPr>
          <w:sz w:val="28"/>
          <w:szCs w:val="28"/>
        </w:rPr>
        <w:t xml:space="preserve"> План реализации муниципальной программы  с указанием объёмов финансирования меро</w:t>
      </w:r>
      <w:r w:rsidR="006D0075" w:rsidRPr="00A66BB6">
        <w:rPr>
          <w:sz w:val="28"/>
          <w:szCs w:val="28"/>
        </w:rPr>
        <w:t>приятий представлен в приложени</w:t>
      </w:r>
      <w:r w:rsidR="00AE0A2A">
        <w:rPr>
          <w:sz w:val="28"/>
          <w:szCs w:val="28"/>
        </w:rPr>
        <w:t>и</w:t>
      </w:r>
      <w:r w:rsidR="006D0075" w:rsidRPr="00A66BB6">
        <w:rPr>
          <w:sz w:val="28"/>
          <w:szCs w:val="28"/>
        </w:rPr>
        <w:t xml:space="preserve"> </w:t>
      </w:r>
      <w:r w:rsidRPr="00A66BB6">
        <w:rPr>
          <w:sz w:val="28"/>
          <w:szCs w:val="28"/>
        </w:rPr>
        <w:t xml:space="preserve"> №</w:t>
      </w:r>
      <w:r w:rsidR="006555A3" w:rsidRPr="00A66BB6">
        <w:rPr>
          <w:sz w:val="28"/>
          <w:szCs w:val="28"/>
        </w:rPr>
        <w:t xml:space="preserve"> </w:t>
      </w:r>
      <w:r w:rsidR="00AB6732" w:rsidRPr="00A66BB6">
        <w:rPr>
          <w:sz w:val="28"/>
          <w:szCs w:val="28"/>
        </w:rPr>
        <w:t>1</w:t>
      </w:r>
      <w:r w:rsidR="00AE0A2A">
        <w:rPr>
          <w:sz w:val="28"/>
          <w:szCs w:val="28"/>
        </w:rPr>
        <w:t xml:space="preserve">, </w:t>
      </w:r>
      <w:r w:rsidR="00AB6732" w:rsidRPr="00A66BB6">
        <w:rPr>
          <w:sz w:val="28"/>
          <w:szCs w:val="28"/>
        </w:rPr>
        <w:t xml:space="preserve"> к муниципальной программе</w:t>
      </w:r>
      <w:r w:rsidR="007C174F" w:rsidRPr="00A66BB6">
        <w:rPr>
          <w:sz w:val="28"/>
          <w:szCs w:val="28"/>
        </w:rPr>
        <w:t>.</w:t>
      </w:r>
    </w:p>
    <w:p w:rsidR="006F6AE6" w:rsidRDefault="006F6AE6" w:rsidP="00035869">
      <w:pPr>
        <w:widowControl w:val="0"/>
        <w:autoSpaceDE w:val="0"/>
        <w:autoSpaceDN w:val="0"/>
        <w:adjustRightInd w:val="0"/>
        <w:ind w:firstLine="709"/>
        <w:jc w:val="both"/>
        <w:rPr>
          <w:sz w:val="28"/>
          <w:szCs w:val="28"/>
        </w:rPr>
      </w:pPr>
    </w:p>
    <w:p w:rsidR="00DC72FE" w:rsidRDefault="00DC72FE" w:rsidP="00035869">
      <w:pPr>
        <w:widowControl w:val="0"/>
        <w:autoSpaceDE w:val="0"/>
        <w:autoSpaceDN w:val="0"/>
        <w:adjustRightInd w:val="0"/>
        <w:ind w:firstLine="709"/>
        <w:jc w:val="both"/>
        <w:rPr>
          <w:sz w:val="28"/>
          <w:szCs w:val="28"/>
        </w:rPr>
      </w:pPr>
    </w:p>
    <w:p w:rsidR="00DC72FE" w:rsidRDefault="00DC72FE" w:rsidP="00035869">
      <w:pPr>
        <w:widowControl w:val="0"/>
        <w:autoSpaceDE w:val="0"/>
        <w:autoSpaceDN w:val="0"/>
        <w:adjustRightInd w:val="0"/>
        <w:ind w:firstLine="709"/>
        <w:jc w:val="both"/>
        <w:rPr>
          <w:sz w:val="28"/>
          <w:szCs w:val="28"/>
        </w:rPr>
      </w:pPr>
    </w:p>
    <w:p w:rsidR="00DC72FE" w:rsidRPr="00A66BB6" w:rsidRDefault="00DC72FE" w:rsidP="00035869">
      <w:pPr>
        <w:widowControl w:val="0"/>
        <w:autoSpaceDE w:val="0"/>
        <w:autoSpaceDN w:val="0"/>
        <w:adjustRightInd w:val="0"/>
        <w:ind w:firstLine="709"/>
        <w:jc w:val="both"/>
        <w:rPr>
          <w:sz w:val="28"/>
          <w:szCs w:val="28"/>
        </w:rPr>
      </w:pPr>
    </w:p>
    <w:p w:rsidR="0014534B" w:rsidRDefault="00DC72FE" w:rsidP="00035869">
      <w:pPr>
        <w:jc w:val="center"/>
        <w:rPr>
          <w:b/>
          <w:sz w:val="28"/>
          <w:szCs w:val="28"/>
          <w:u w:val="single"/>
        </w:rPr>
      </w:pPr>
      <w:r w:rsidRPr="00DC72FE">
        <w:rPr>
          <w:b/>
          <w:sz w:val="28"/>
          <w:szCs w:val="28"/>
        </w:rPr>
        <w:lastRenderedPageBreak/>
        <w:t>5</w:t>
      </w:r>
      <w:r w:rsidR="008F3C7C" w:rsidRPr="00B20B09">
        <w:rPr>
          <w:b/>
          <w:sz w:val="28"/>
          <w:szCs w:val="28"/>
          <w:u w:val="single"/>
        </w:rPr>
        <w:t>. Основные</w:t>
      </w:r>
      <w:r w:rsidR="008F7638" w:rsidRPr="00B20B09">
        <w:rPr>
          <w:b/>
          <w:sz w:val="28"/>
          <w:szCs w:val="28"/>
          <w:u w:val="single"/>
        </w:rPr>
        <w:t xml:space="preserve"> мер</w:t>
      </w:r>
      <w:r w:rsidR="008F3C7C" w:rsidRPr="00B20B09">
        <w:rPr>
          <w:b/>
          <w:sz w:val="28"/>
          <w:szCs w:val="28"/>
          <w:u w:val="single"/>
        </w:rPr>
        <w:t xml:space="preserve">ы </w:t>
      </w:r>
      <w:r w:rsidR="008F7638" w:rsidRPr="00B20B09">
        <w:rPr>
          <w:b/>
          <w:sz w:val="28"/>
          <w:szCs w:val="28"/>
          <w:u w:val="single"/>
        </w:rPr>
        <w:t xml:space="preserve"> пра</w:t>
      </w:r>
      <w:r w:rsidR="008F3C7C" w:rsidRPr="00B20B09">
        <w:rPr>
          <w:b/>
          <w:sz w:val="28"/>
          <w:szCs w:val="28"/>
          <w:u w:val="single"/>
        </w:rPr>
        <w:t xml:space="preserve">вого регулирования, направленные </w:t>
      </w:r>
      <w:r w:rsidR="008F7638" w:rsidRPr="00B20B09">
        <w:rPr>
          <w:b/>
          <w:sz w:val="28"/>
          <w:szCs w:val="28"/>
          <w:u w:val="single"/>
        </w:rPr>
        <w:t xml:space="preserve"> на </w:t>
      </w:r>
      <w:r w:rsidR="008F3C7C" w:rsidRPr="00B20B09">
        <w:rPr>
          <w:b/>
          <w:sz w:val="28"/>
          <w:szCs w:val="28"/>
          <w:u w:val="single"/>
        </w:rPr>
        <w:t>достижение целей  муниципальной программы</w:t>
      </w:r>
    </w:p>
    <w:p w:rsidR="00972AA0" w:rsidRPr="00035869" w:rsidRDefault="00972AA0" w:rsidP="00035869">
      <w:pPr>
        <w:jc w:val="center"/>
        <w:rPr>
          <w:b/>
          <w:sz w:val="28"/>
          <w:szCs w:val="28"/>
          <w:u w:val="single"/>
        </w:rPr>
      </w:pPr>
    </w:p>
    <w:p w:rsidR="007C174F" w:rsidRPr="00A66BB6" w:rsidRDefault="00B43C9C" w:rsidP="00A66BB6">
      <w:pPr>
        <w:ind w:firstLine="851"/>
        <w:jc w:val="both"/>
        <w:rPr>
          <w:sz w:val="28"/>
          <w:szCs w:val="28"/>
        </w:rPr>
      </w:pPr>
      <w:r w:rsidRPr="00A66BB6">
        <w:rPr>
          <w:sz w:val="28"/>
          <w:szCs w:val="28"/>
        </w:rPr>
        <w:t xml:space="preserve"> </w:t>
      </w:r>
      <w:r w:rsidR="007C174F" w:rsidRPr="00A66BB6">
        <w:rPr>
          <w:sz w:val="28"/>
          <w:szCs w:val="28"/>
        </w:rPr>
        <w:t>Основными нормативными актами, направленными на достижение целей и решение задач муниципальной программы, являются:</w:t>
      </w:r>
    </w:p>
    <w:p w:rsidR="00B20B09" w:rsidRDefault="00B20B09" w:rsidP="00B20B09">
      <w:pPr>
        <w:numPr>
          <w:ilvl w:val="0"/>
          <w:numId w:val="24"/>
        </w:numPr>
        <w:rPr>
          <w:sz w:val="28"/>
          <w:szCs w:val="28"/>
        </w:rPr>
      </w:pPr>
      <w:r w:rsidRPr="00B20B09">
        <w:rPr>
          <w:sz w:val="28"/>
          <w:szCs w:val="28"/>
        </w:rPr>
        <w:t>Федеральный закон от 29 декабря 2012 г. N 273-ФЗ "Об образовании в Российской Федерации"</w:t>
      </w:r>
      <w:r>
        <w:rPr>
          <w:sz w:val="28"/>
          <w:szCs w:val="28"/>
        </w:rPr>
        <w:t>.</w:t>
      </w:r>
    </w:p>
    <w:p w:rsidR="0044473B" w:rsidRPr="00A66BB6" w:rsidRDefault="0044473B" w:rsidP="00B20B09">
      <w:pPr>
        <w:numPr>
          <w:ilvl w:val="0"/>
          <w:numId w:val="24"/>
        </w:numPr>
        <w:rPr>
          <w:sz w:val="28"/>
          <w:szCs w:val="28"/>
        </w:rPr>
      </w:pPr>
      <w:r w:rsidRPr="00A66BB6">
        <w:rPr>
          <w:sz w:val="28"/>
          <w:szCs w:val="28"/>
        </w:rPr>
        <w:t>Национальная образовательная инициатива «Наша новая школа»,</w:t>
      </w:r>
    </w:p>
    <w:p w:rsidR="00B20B09" w:rsidRDefault="0044473B" w:rsidP="00B20B09">
      <w:pPr>
        <w:numPr>
          <w:ilvl w:val="0"/>
          <w:numId w:val="24"/>
        </w:numPr>
        <w:jc w:val="both"/>
        <w:rPr>
          <w:sz w:val="28"/>
          <w:szCs w:val="28"/>
        </w:rPr>
      </w:pPr>
      <w:r w:rsidRPr="00A66BB6">
        <w:rPr>
          <w:sz w:val="28"/>
          <w:szCs w:val="28"/>
        </w:rPr>
        <w:t>План действий  по модернизации общего образования на 2011 – 2015 годы,</w:t>
      </w:r>
      <w:r w:rsidR="00B20B09">
        <w:rPr>
          <w:sz w:val="28"/>
          <w:szCs w:val="28"/>
        </w:rPr>
        <w:t xml:space="preserve"> </w:t>
      </w:r>
      <w:r w:rsidRPr="00A66BB6">
        <w:rPr>
          <w:sz w:val="28"/>
          <w:szCs w:val="28"/>
        </w:rPr>
        <w:t>утверждённый распоряжением Правительства Российской Федерации от 7 сентября 2011 года;</w:t>
      </w:r>
    </w:p>
    <w:p w:rsidR="00B20B09" w:rsidRDefault="00B20B09" w:rsidP="00B20B09">
      <w:pPr>
        <w:numPr>
          <w:ilvl w:val="0"/>
          <w:numId w:val="24"/>
        </w:numPr>
        <w:jc w:val="both"/>
        <w:rPr>
          <w:sz w:val="28"/>
          <w:szCs w:val="28"/>
        </w:rPr>
      </w:pPr>
      <w:r w:rsidRPr="00B20B09">
        <w:rPr>
          <w:sz w:val="28"/>
          <w:szCs w:val="28"/>
        </w:rPr>
        <w:t>Закон Брянской области от 8 августа 2013 г. N 62-З "Об образовании в Брянской области"</w:t>
      </w:r>
    </w:p>
    <w:p w:rsidR="00377B36" w:rsidRPr="00AE0A2A" w:rsidRDefault="00377B36" w:rsidP="00377B36">
      <w:pPr>
        <w:numPr>
          <w:ilvl w:val="0"/>
          <w:numId w:val="24"/>
        </w:numPr>
        <w:jc w:val="both"/>
        <w:rPr>
          <w:sz w:val="28"/>
          <w:szCs w:val="28"/>
        </w:rPr>
      </w:pPr>
      <w:r w:rsidRPr="00AE0A2A">
        <w:rPr>
          <w:sz w:val="28"/>
          <w:szCs w:val="28"/>
        </w:rPr>
        <w:t xml:space="preserve">Постановление </w:t>
      </w:r>
      <w:r w:rsidR="00872A6E" w:rsidRPr="00AE0A2A">
        <w:rPr>
          <w:sz w:val="28"/>
          <w:szCs w:val="28"/>
        </w:rPr>
        <w:t>Клинцовской городской администрации от 12 ноября 2010 года № 2518 «О порядке формирования и финансового  обеспечения выполнения муниципального задания муниципальными бюджетными и казёнными учреждениями»;</w:t>
      </w:r>
    </w:p>
    <w:p w:rsidR="00377B36" w:rsidRDefault="00872A6E" w:rsidP="00377B36">
      <w:pPr>
        <w:numPr>
          <w:ilvl w:val="0"/>
          <w:numId w:val="24"/>
        </w:numPr>
        <w:jc w:val="both"/>
        <w:rPr>
          <w:sz w:val="28"/>
          <w:szCs w:val="28"/>
        </w:rPr>
      </w:pPr>
      <w:r w:rsidRPr="00AE0A2A">
        <w:rPr>
          <w:sz w:val="28"/>
          <w:szCs w:val="28"/>
        </w:rPr>
        <w:t xml:space="preserve">Постановление Клинцовской городской администрации от 08.07.2011г.  № 1650 «Об утверждении </w:t>
      </w:r>
      <w:r w:rsidR="00DF10B8" w:rsidRPr="00AE0A2A">
        <w:rPr>
          <w:sz w:val="28"/>
          <w:szCs w:val="28"/>
        </w:rPr>
        <w:t xml:space="preserve"> Порядка создания, реорганизации, изменения типа и ликвидации муниципальных учреждений, а также утверждения  уставов </w:t>
      </w:r>
      <w:r w:rsidR="00DF10B8" w:rsidRPr="005E0772">
        <w:rPr>
          <w:sz w:val="28"/>
          <w:szCs w:val="28"/>
        </w:rPr>
        <w:t>муниципальных учреждений и внесения в них изменений»;</w:t>
      </w:r>
      <w:r w:rsidR="00DF10B8" w:rsidRPr="00AE0A2A">
        <w:rPr>
          <w:sz w:val="28"/>
          <w:szCs w:val="28"/>
        </w:rPr>
        <w:t xml:space="preserve"> </w:t>
      </w:r>
    </w:p>
    <w:p w:rsidR="005E0772" w:rsidRPr="005E0772" w:rsidRDefault="005E0772" w:rsidP="005E0772">
      <w:pPr>
        <w:numPr>
          <w:ilvl w:val="0"/>
          <w:numId w:val="24"/>
        </w:numPr>
        <w:jc w:val="both"/>
        <w:rPr>
          <w:sz w:val="28"/>
          <w:szCs w:val="28"/>
        </w:rPr>
      </w:pPr>
      <w:r w:rsidRPr="005E0772">
        <w:rPr>
          <w:sz w:val="28"/>
          <w:szCs w:val="28"/>
        </w:rPr>
        <w:t>Постановление Клинцовской городской администрации от 14.02.2013 года № 344 «Об утверждении Положения о системе  оплате труда работников муниципальных бюджетных общеобразовательных  учреждений, МБОУ – Прогимназия № 1,  реализующих программы начального общего, основного общего, среднего (полного) общего образования г. Клинцы»;</w:t>
      </w:r>
    </w:p>
    <w:p w:rsidR="005E0772" w:rsidRPr="005E0772" w:rsidRDefault="005E0772" w:rsidP="005E0772">
      <w:pPr>
        <w:numPr>
          <w:ilvl w:val="0"/>
          <w:numId w:val="24"/>
        </w:numPr>
        <w:jc w:val="both"/>
        <w:rPr>
          <w:sz w:val="28"/>
          <w:szCs w:val="28"/>
        </w:rPr>
      </w:pPr>
      <w:r w:rsidRPr="005E0772">
        <w:rPr>
          <w:sz w:val="28"/>
          <w:szCs w:val="28"/>
        </w:rPr>
        <w:t>Постановление Клинцовской городской администрации от 04.04.2013 года №  831 «Об утверждении Положения об оплате труда работников муниципальных бюджетных дошкольных учреждений, муниципального бюджетного учреждения для детей дошкольного и младшего школьного возраста (прогимназии), групп для детей при школах, реализующих программу дошкольного образования»;</w:t>
      </w:r>
    </w:p>
    <w:p w:rsidR="005E0772" w:rsidRPr="00AE0A2A" w:rsidRDefault="005E0772" w:rsidP="005E0772">
      <w:pPr>
        <w:numPr>
          <w:ilvl w:val="0"/>
          <w:numId w:val="24"/>
        </w:numPr>
        <w:jc w:val="both"/>
        <w:rPr>
          <w:sz w:val="28"/>
          <w:szCs w:val="28"/>
        </w:rPr>
      </w:pPr>
      <w:r w:rsidRPr="005E0772">
        <w:rPr>
          <w:sz w:val="28"/>
          <w:szCs w:val="28"/>
        </w:rPr>
        <w:t>Постановление Клинцовской городской администрации от 05.11.2013 года №  3378 «Об утверждении Положения о системе оплате труда работников Муниципального бюджетного образовательного учреждения дополнительного образования детей – «Центр детского творчества», Муниципального бюджетного образовательного учреждения дополнительного образования детей – «Станция юных техников», Муниципального бюджетного образовательного учреждения для детей, нуждающихся в психолого-педагогической и медико-социальной помощи – «Клинцовский  городской центр психолого-медико-социального сопровождения»</w:t>
      </w:r>
    </w:p>
    <w:p w:rsidR="007C174F" w:rsidRDefault="00F5706B" w:rsidP="00DC72FE">
      <w:pPr>
        <w:widowControl w:val="0"/>
        <w:numPr>
          <w:ilvl w:val="0"/>
          <w:numId w:val="36"/>
        </w:numPr>
        <w:autoSpaceDE w:val="0"/>
        <w:autoSpaceDN w:val="0"/>
        <w:adjustRightInd w:val="0"/>
        <w:jc w:val="center"/>
        <w:rPr>
          <w:b/>
          <w:sz w:val="28"/>
          <w:szCs w:val="28"/>
          <w:u w:val="single"/>
        </w:rPr>
      </w:pPr>
      <w:r w:rsidRPr="00377B36">
        <w:rPr>
          <w:b/>
          <w:sz w:val="28"/>
          <w:szCs w:val="28"/>
          <w:u w:val="single"/>
        </w:rPr>
        <w:t>Состав муниципальной  программы</w:t>
      </w:r>
    </w:p>
    <w:p w:rsidR="006F6AE6" w:rsidRPr="00035869" w:rsidRDefault="006F6AE6" w:rsidP="006F6AE6">
      <w:pPr>
        <w:widowControl w:val="0"/>
        <w:autoSpaceDE w:val="0"/>
        <w:autoSpaceDN w:val="0"/>
        <w:adjustRightInd w:val="0"/>
        <w:ind w:left="877"/>
        <w:rPr>
          <w:b/>
          <w:sz w:val="28"/>
          <w:szCs w:val="28"/>
          <w:u w:val="single"/>
        </w:rPr>
      </w:pPr>
    </w:p>
    <w:p w:rsidR="00F5706B" w:rsidRPr="005E0772" w:rsidRDefault="007C174F" w:rsidP="00A66BB6">
      <w:pPr>
        <w:widowControl w:val="0"/>
        <w:autoSpaceDE w:val="0"/>
        <w:autoSpaceDN w:val="0"/>
        <w:adjustRightInd w:val="0"/>
        <w:ind w:firstLine="851"/>
        <w:jc w:val="both"/>
        <w:rPr>
          <w:b/>
          <w:sz w:val="28"/>
          <w:szCs w:val="28"/>
        </w:rPr>
      </w:pPr>
      <w:r w:rsidRPr="00DC72FE">
        <w:rPr>
          <w:sz w:val="28"/>
          <w:szCs w:val="28"/>
        </w:rPr>
        <w:t xml:space="preserve">Муниципальная программа включает в себя </w:t>
      </w:r>
      <w:r w:rsidR="00AE0A2A" w:rsidRPr="00DC72FE">
        <w:rPr>
          <w:sz w:val="28"/>
          <w:szCs w:val="28"/>
        </w:rPr>
        <w:t xml:space="preserve">три </w:t>
      </w:r>
      <w:r w:rsidRPr="00DC72FE">
        <w:rPr>
          <w:sz w:val="28"/>
          <w:szCs w:val="28"/>
        </w:rPr>
        <w:t>под</w:t>
      </w:r>
      <w:r w:rsidR="00F5706B" w:rsidRPr="00DC72FE">
        <w:rPr>
          <w:sz w:val="28"/>
          <w:szCs w:val="28"/>
        </w:rPr>
        <w:t>программ</w:t>
      </w:r>
      <w:r w:rsidR="003B453B" w:rsidRPr="00DC72FE">
        <w:rPr>
          <w:sz w:val="28"/>
          <w:szCs w:val="28"/>
        </w:rPr>
        <w:t>ы</w:t>
      </w:r>
      <w:r w:rsidR="00F5706B" w:rsidRPr="005E0772">
        <w:rPr>
          <w:b/>
          <w:sz w:val="28"/>
          <w:szCs w:val="28"/>
        </w:rPr>
        <w:t>:</w:t>
      </w:r>
    </w:p>
    <w:p w:rsidR="003B453B" w:rsidRPr="005E0772" w:rsidRDefault="00F5706B" w:rsidP="00A66BB6">
      <w:pPr>
        <w:widowControl w:val="0"/>
        <w:numPr>
          <w:ilvl w:val="0"/>
          <w:numId w:val="15"/>
        </w:numPr>
        <w:autoSpaceDE w:val="0"/>
        <w:autoSpaceDN w:val="0"/>
        <w:adjustRightInd w:val="0"/>
        <w:ind w:left="0" w:firstLine="851"/>
        <w:jc w:val="both"/>
        <w:rPr>
          <w:sz w:val="28"/>
          <w:szCs w:val="28"/>
        </w:rPr>
      </w:pPr>
      <w:r w:rsidRPr="005E0772">
        <w:rPr>
          <w:b/>
          <w:sz w:val="28"/>
          <w:szCs w:val="28"/>
        </w:rPr>
        <w:lastRenderedPageBreak/>
        <w:t>Подпрограмма № 1 «Реализация образовательных программ»</w:t>
      </w:r>
      <w:r w:rsidR="00132180" w:rsidRPr="005E0772">
        <w:rPr>
          <w:b/>
          <w:sz w:val="28"/>
          <w:szCs w:val="28"/>
        </w:rPr>
        <w:t xml:space="preserve"> </w:t>
      </w:r>
      <w:r w:rsidR="003B453B" w:rsidRPr="005E0772">
        <w:rPr>
          <w:b/>
          <w:sz w:val="28"/>
          <w:szCs w:val="28"/>
        </w:rPr>
        <w:t>(201</w:t>
      </w:r>
      <w:r w:rsidR="00EC0C99" w:rsidRPr="005E0772">
        <w:rPr>
          <w:b/>
          <w:sz w:val="28"/>
          <w:szCs w:val="28"/>
        </w:rPr>
        <w:t>5</w:t>
      </w:r>
      <w:r w:rsidR="003B453B" w:rsidRPr="005E0772">
        <w:rPr>
          <w:b/>
          <w:sz w:val="28"/>
          <w:szCs w:val="28"/>
        </w:rPr>
        <w:t>-20</w:t>
      </w:r>
      <w:r w:rsidR="00EC0C99" w:rsidRPr="005E0772">
        <w:rPr>
          <w:b/>
          <w:sz w:val="28"/>
          <w:szCs w:val="28"/>
        </w:rPr>
        <w:t>20</w:t>
      </w:r>
      <w:r w:rsidR="003B453B" w:rsidRPr="005E0772">
        <w:rPr>
          <w:b/>
          <w:sz w:val="28"/>
          <w:szCs w:val="28"/>
        </w:rPr>
        <w:t xml:space="preserve"> г</w:t>
      </w:r>
      <w:r w:rsidR="00EC0C99" w:rsidRPr="005E0772">
        <w:rPr>
          <w:b/>
          <w:sz w:val="28"/>
          <w:szCs w:val="28"/>
        </w:rPr>
        <w:t xml:space="preserve">. </w:t>
      </w:r>
      <w:r w:rsidR="003B453B" w:rsidRPr="005E0772">
        <w:rPr>
          <w:b/>
          <w:sz w:val="28"/>
          <w:szCs w:val="28"/>
        </w:rPr>
        <w:t>г.)</w:t>
      </w:r>
      <w:r w:rsidR="003B453B" w:rsidRPr="005E0772">
        <w:rPr>
          <w:sz w:val="28"/>
          <w:szCs w:val="28"/>
        </w:rPr>
        <w:t xml:space="preserve"> </w:t>
      </w:r>
      <w:r w:rsidR="006971FB" w:rsidRPr="005E0772">
        <w:rPr>
          <w:sz w:val="28"/>
          <w:szCs w:val="28"/>
        </w:rPr>
        <w:t xml:space="preserve">основными целями и задачами </w:t>
      </w:r>
      <w:r w:rsidR="00A66BB6" w:rsidRPr="005E0772">
        <w:rPr>
          <w:sz w:val="28"/>
          <w:szCs w:val="28"/>
        </w:rPr>
        <w:t>которой являю</w:t>
      </w:r>
      <w:r w:rsidR="005710AC" w:rsidRPr="005E0772">
        <w:rPr>
          <w:sz w:val="28"/>
          <w:szCs w:val="28"/>
        </w:rPr>
        <w:t>тся</w:t>
      </w:r>
      <w:r w:rsidR="003B453B" w:rsidRPr="005E0772">
        <w:rPr>
          <w:sz w:val="28"/>
          <w:szCs w:val="28"/>
        </w:rPr>
        <w:t>:</w:t>
      </w:r>
    </w:p>
    <w:p w:rsidR="003B453B" w:rsidRPr="00A66BB6" w:rsidRDefault="005710AC" w:rsidP="00A66BB6">
      <w:pPr>
        <w:widowControl w:val="0"/>
        <w:numPr>
          <w:ilvl w:val="0"/>
          <w:numId w:val="14"/>
        </w:numPr>
        <w:autoSpaceDE w:val="0"/>
        <w:autoSpaceDN w:val="0"/>
        <w:adjustRightInd w:val="0"/>
        <w:ind w:left="0" w:firstLine="851"/>
        <w:jc w:val="both"/>
        <w:rPr>
          <w:sz w:val="28"/>
          <w:szCs w:val="28"/>
        </w:rPr>
      </w:pPr>
      <w:r w:rsidRPr="00A66BB6">
        <w:rPr>
          <w:sz w:val="28"/>
          <w:szCs w:val="28"/>
        </w:rPr>
        <w:t xml:space="preserve"> </w:t>
      </w:r>
      <w:r w:rsidR="003B453B" w:rsidRPr="00A66BB6">
        <w:rPr>
          <w:sz w:val="28"/>
          <w:szCs w:val="28"/>
        </w:rPr>
        <w:t>Обеспечение условий для модернизации му</w:t>
      </w:r>
      <w:r w:rsidR="00DC72FE">
        <w:rPr>
          <w:sz w:val="28"/>
          <w:szCs w:val="28"/>
        </w:rPr>
        <w:t>ниципальной системы образования.</w:t>
      </w:r>
    </w:p>
    <w:p w:rsidR="003B453B" w:rsidRPr="00A66BB6" w:rsidRDefault="003B453B" w:rsidP="00A66BB6">
      <w:pPr>
        <w:widowControl w:val="0"/>
        <w:numPr>
          <w:ilvl w:val="0"/>
          <w:numId w:val="14"/>
        </w:numPr>
        <w:autoSpaceDE w:val="0"/>
        <w:autoSpaceDN w:val="0"/>
        <w:adjustRightInd w:val="0"/>
        <w:ind w:left="0" w:firstLine="851"/>
        <w:jc w:val="both"/>
        <w:rPr>
          <w:sz w:val="28"/>
          <w:szCs w:val="28"/>
        </w:rPr>
      </w:pPr>
      <w:r w:rsidRPr="00A66BB6">
        <w:rPr>
          <w:sz w:val="28"/>
          <w:szCs w:val="28"/>
        </w:rPr>
        <w:t xml:space="preserve">Удовлетворение потребностей населения в получении доступного и качественного дошкольного, начального общего, основного </w:t>
      </w:r>
      <w:r w:rsidR="001B2252">
        <w:rPr>
          <w:sz w:val="28"/>
          <w:szCs w:val="28"/>
        </w:rPr>
        <w:t xml:space="preserve">общего, среднего </w:t>
      </w:r>
      <w:r w:rsidRPr="00A66BB6">
        <w:rPr>
          <w:sz w:val="28"/>
          <w:szCs w:val="28"/>
        </w:rPr>
        <w:t>общего, дополнительного образования детей, соответствующего требованиям инновационного социально ориентированного развит</w:t>
      </w:r>
      <w:r w:rsidR="00DC72FE">
        <w:rPr>
          <w:sz w:val="28"/>
          <w:szCs w:val="28"/>
        </w:rPr>
        <w:t>ия Российской Федерации.</w:t>
      </w:r>
    </w:p>
    <w:p w:rsidR="003B453B" w:rsidRPr="00A66BB6" w:rsidRDefault="003B453B" w:rsidP="00A66BB6">
      <w:pPr>
        <w:widowControl w:val="0"/>
        <w:numPr>
          <w:ilvl w:val="0"/>
          <w:numId w:val="14"/>
        </w:numPr>
        <w:autoSpaceDE w:val="0"/>
        <w:autoSpaceDN w:val="0"/>
        <w:adjustRightInd w:val="0"/>
        <w:ind w:left="0" w:firstLine="851"/>
        <w:jc w:val="both"/>
        <w:rPr>
          <w:sz w:val="28"/>
          <w:szCs w:val="28"/>
        </w:rPr>
      </w:pPr>
      <w:r w:rsidRPr="00A66BB6">
        <w:rPr>
          <w:sz w:val="28"/>
          <w:szCs w:val="28"/>
        </w:rPr>
        <w:t>Совершенствование организации и управления системой дошкольного, общего, дополнительного образования, подготовки, переподготовки и повышения квалификации педагогических кадров в соответствии с программой социально-экономического ра</w:t>
      </w:r>
      <w:r w:rsidR="00DC72FE">
        <w:rPr>
          <w:sz w:val="28"/>
          <w:szCs w:val="28"/>
        </w:rPr>
        <w:t>звития области.</w:t>
      </w:r>
    </w:p>
    <w:p w:rsidR="003B453B" w:rsidRPr="00A66BB6" w:rsidRDefault="003B453B" w:rsidP="00A66BB6">
      <w:pPr>
        <w:widowControl w:val="0"/>
        <w:numPr>
          <w:ilvl w:val="0"/>
          <w:numId w:val="14"/>
        </w:numPr>
        <w:autoSpaceDE w:val="0"/>
        <w:autoSpaceDN w:val="0"/>
        <w:adjustRightInd w:val="0"/>
        <w:ind w:left="0" w:firstLine="851"/>
        <w:jc w:val="both"/>
        <w:rPr>
          <w:sz w:val="28"/>
          <w:szCs w:val="28"/>
        </w:rPr>
      </w:pPr>
      <w:r w:rsidRPr="00A66BB6">
        <w:rPr>
          <w:sz w:val="28"/>
          <w:szCs w:val="28"/>
        </w:rPr>
        <w:t>Социальная поддержка и защита населения в сфере образования.</w:t>
      </w:r>
    </w:p>
    <w:p w:rsidR="003B453B" w:rsidRPr="001B2252" w:rsidRDefault="005E0772" w:rsidP="00A66BB6">
      <w:pPr>
        <w:widowControl w:val="0"/>
        <w:autoSpaceDE w:val="0"/>
        <w:autoSpaceDN w:val="0"/>
        <w:adjustRightInd w:val="0"/>
        <w:ind w:firstLine="851"/>
        <w:jc w:val="both"/>
        <w:rPr>
          <w:b/>
          <w:sz w:val="28"/>
          <w:szCs w:val="28"/>
        </w:rPr>
      </w:pPr>
      <w:r>
        <w:rPr>
          <w:b/>
          <w:sz w:val="28"/>
          <w:szCs w:val="28"/>
        </w:rPr>
        <w:t xml:space="preserve">Для </w:t>
      </w:r>
      <w:r w:rsidR="003B453B" w:rsidRPr="001B2252">
        <w:rPr>
          <w:b/>
          <w:sz w:val="28"/>
          <w:szCs w:val="28"/>
        </w:rPr>
        <w:t xml:space="preserve"> достижения поставленных целей планируется </w:t>
      </w:r>
      <w:r>
        <w:rPr>
          <w:b/>
          <w:sz w:val="28"/>
          <w:szCs w:val="28"/>
        </w:rPr>
        <w:t xml:space="preserve">решить </w:t>
      </w:r>
      <w:r w:rsidR="003B453B" w:rsidRPr="001B2252">
        <w:rPr>
          <w:b/>
          <w:sz w:val="28"/>
          <w:szCs w:val="28"/>
        </w:rPr>
        <w:t>следующие задачи:</w:t>
      </w:r>
    </w:p>
    <w:p w:rsidR="003B453B" w:rsidRPr="00A66BB6" w:rsidRDefault="003B453B" w:rsidP="00A66BB6">
      <w:pPr>
        <w:pStyle w:val="a7"/>
        <w:numPr>
          <w:ilvl w:val="0"/>
          <w:numId w:val="16"/>
        </w:numPr>
        <w:tabs>
          <w:tab w:val="clear" w:pos="720"/>
          <w:tab w:val="left" w:pos="0"/>
        </w:tabs>
        <w:snapToGrid w:val="0"/>
        <w:spacing w:line="20" w:lineRule="atLeast"/>
        <w:ind w:left="0" w:firstLine="851"/>
        <w:jc w:val="both"/>
      </w:pPr>
      <w:r w:rsidRPr="00A66BB6">
        <w:t>Обеспечение доступности услуг дошкольного образования</w:t>
      </w:r>
      <w:r w:rsidR="001B2252">
        <w:t xml:space="preserve"> для детей дошкольного возраста.</w:t>
      </w:r>
    </w:p>
    <w:p w:rsidR="003B453B" w:rsidRPr="00A66BB6" w:rsidRDefault="003B453B" w:rsidP="00A66BB6">
      <w:pPr>
        <w:pStyle w:val="a7"/>
        <w:widowControl w:val="0"/>
        <w:numPr>
          <w:ilvl w:val="0"/>
          <w:numId w:val="16"/>
        </w:numPr>
        <w:tabs>
          <w:tab w:val="clear" w:pos="720"/>
          <w:tab w:val="left" w:pos="0"/>
        </w:tabs>
        <w:autoSpaceDE w:val="0"/>
        <w:autoSpaceDN w:val="0"/>
        <w:adjustRightInd w:val="0"/>
        <w:ind w:left="0" w:firstLine="851"/>
        <w:jc w:val="both"/>
      </w:pPr>
      <w:r w:rsidRPr="00A66BB6">
        <w:t>Обеспечение развития способностей каждого ребенка как основы его успешного обучения в общеобразовательном учреждении и пол</w:t>
      </w:r>
      <w:r w:rsidR="001B2252">
        <w:t>ноценной будущей жизни.</w:t>
      </w:r>
    </w:p>
    <w:p w:rsidR="003B453B" w:rsidRPr="00A66BB6" w:rsidRDefault="003B453B" w:rsidP="00A66BB6">
      <w:pPr>
        <w:widowControl w:val="0"/>
        <w:numPr>
          <w:ilvl w:val="0"/>
          <w:numId w:val="16"/>
        </w:numPr>
        <w:tabs>
          <w:tab w:val="clear" w:pos="720"/>
          <w:tab w:val="left" w:pos="0"/>
        </w:tabs>
        <w:autoSpaceDE w:val="0"/>
        <w:autoSpaceDN w:val="0"/>
        <w:adjustRightInd w:val="0"/>
        <w:ind w:left="0" w:firstLine="851"/>
        <w:jc w:val="both"/>
        <w:rPr>
          <w:sz w:val="28"/>
          <w:szCs w:val="28"/>
        </w:rPr>
      </w:pPr>
      <w:r w:rsidRPr="00A66BB6">
        <w:rPr>
          <w:sz w:val="28"/>
          <w:szCs w:val="28"/>
        </w:rPr>
        <w:t xml:space="preserve">Модернизация и развитие инфраструктуры, ресурсного </w:t>
      </w:r>
      <w:r w:rsidR="001B2252">
        <w:rPr>
          <w:sz w:val="28"/>
          <w:szCs w:val="28"/>
        </w:rPr>
        <w:t>обеспечения системы образования.</w:t>
      </w:r>
    </w:p>
    <w:p w:rsidR="003B453B" w:rsidRPr="00A66BB6" w:rsidRDefault="003B453B" w:rsidP="00A66BB6">
      <w:pPr>
        <w:widowControl w:val="0"/>
        <w:numPr>
          <w:ilvl w:val="0"/>
          <w:numId w:val="16"/>
        </w:numPr>
        <w:tabs>
          <w:tab w:val="clear" w:pos="720"/>
          <w:tab w:val="left" w:pos="0"/>
        </w:tabs>
        <w:autoSpaceDE w:val="0"/>
        <w:autoSpaceDN w:val="0"/>
        <w:adjustRightInd w:val="0"/>
        <w:ind w:left="0" w:firstLine="851"/>
        <w:jc w:val="both"/>
        <w:rPr>
          <w:sz w:val="28"/>
          <w:szCs w:val="28"/>
        </w:rPr>
      </w:pPr>
      <w:r w:rsidRPr="00A66BB6">
        <w:rPr>
          <w:sz w:val="28"/>
          <w:szCs w:val="28"/>
        </w:rPr>
        <w:t>Создание современной системы непрерывного образования, повышения квалификации и переподготовки профессиональных кадров;</w:t>
      </w:r>
    </w:p>
    <w:p w:rsidR="003B453B" w:rsidRPr="00A66BB6" w:rsidRDefault="001B2252" w:rsidP="00A66BB6">
      <w:pPr>
        <w:widowControl w:val="0"/>
        <w:numPr>
          <w:ilvl w:val="0"/>
          <w:numId w:val="16"/>
        </w:numPr>
        <w:tabs>
          <w:tab w:val="clear" w:pos="720"/>
          <w:tab w:val="left" w:pos="0"/>
        </w:tabs>
        <w:autoSpaceDE w:val="0"/>
        <w:autoSpaceDN w:val="0"/>
        <w:adjustRightInd w:val="0"/>
        <w:ind w:left="0" w:firstLine="851"/>
        <w:jc w:val="both"/>
        <w:rPr>
          <w:sz w:val="28"/>
          <w:szCs w:val="28"/>
        </w:rPr>
      </w:pPr>
      <w:r>
        <w:rPr>
          <w:sz w:val="28"/>
          <w:szCs w:val="28"/>
        </w:rPr>
        <w:t>С</w:t>
      </w:r>
      <w:r w:rsidR="003B453B" w:rsidRPr="00A66BB6">
        <w:rPr>
          <w:sz w:val="28"/>
          <w:szCs w:val="28"/>
        </w:rPr>
        <w:t>оздание и развитие муниципальной  сист</w:t>
      </w:r>
      <w:r>
        <w:rPr>
          <w:sz w:val="28"/>
          <w:szCs w:val="28"/>
        </w:rPr>
        <w:t>емы оценки качества образования.</w:t>
      </w:r>
    </w:p>
    <w:p w:rsidR="003B453B" w:rsidRPr="00A66BB6" w:rsidRDefault="001B2252" w:rsidP="00A66BB6">
      <w:pPr>
        <w:widowControl w:val="0"/>
        <w:numPr>
          <w:ilvl w:val="0"/>
          <w:numId w:val="16"/>
        </w:numPr>
        <w:tabs>
          <w:tab w:val="clear" w:pos="720"/>
          <w:tab w:val="left" w:pos="0"/>
        </w:tabs>
        <w:autoSpaceDE w:val="0"/>
        <w:autoSpaceDN w:val="0"/>
        <w:adjustRightInd w:val="0"/>
        <w:ind w:left="0" w:firstLine="851"/>
        <w:jc w:val="both"/>
        <w:rPr>
          <w:sz w:val="28"/>
          <w:szCs w:val="28"/>
        </w:rPr>
      </w:pPr>
      <w:r>
        <w:rPr>
          <w:sz w:val="28"/>
          <w:szCs w:val="28"/>
        </w:rPr>
        <w:t>В</w:t>
      </w:r>
      <w:r w:rsidR="003B453B" w:rsidRPr="00A66BB6">
        <w:rPr>
          <w:sz w:val="28"/>
          <w:szCs w:val="28"/>
        </w:rPr>
        <w:t>недрение принципов государственно-общественного управления, обеспечивающих укрепление ответственности за предо</w:t>
      </w:r>
      <w:r>
        <w:rPr>
          <w:sz w:val="28"/>
          <w:szCs w:val="28"/>
        </w:rPr>
        <w:t>ставление образовательных услуг.</w:t>
      </w:r>
    </w:p>
    <w:p w:rsidR="003B453B" w:rsidRPr="00A66BB6" w:rsidRDefault="001B2252" w:rsidP="00A66BB6">
      <w:pPr>
        <w:widowControl w:val="0"/>
        <w:numPr>
          <w:ilvl w:val="0"/>
          <w:numId w:val="16"/>
        </w:numPr>
        <w:tabs>
          <w:tab w:val="clear" w:pos="720"/>
          <w:tab w:val="left" w:pos="0"/>
        </w:tabs>
        <w:autoSpaceDE w:val="0"/>
        <w:autoSpaceDN w:val="0"/>
        <w:adjustRightInd w:val="0"/>
        <w:ind w:left="0" w:firstLine="851"/>
        <w:jc w:val="both"/>
        <w:rPr>
          <w:sz w:val="28"/>
          <w:szCs w:val="28"/>
        </w:rPr>
      </w:pPr>
      <w:r>
        <w:rPr>
          <w:sz w:val="28"/>
          <w:szCs w:val="28"/>
        </w:rPr>
        <w:t>О</w:t>
      </w:r>
      <w:r w:rsidR="003B453B" w:rsidRPr="00A66BB6">
        <w:rPr>
          <w:sz w:val="28"/>
          <w:szCs w:val="28"/>
        </w:rPr>
        <w:t>беспечение доступности к</w:t>
      </w:r>
      <w:r>
        <w:rPr>
          <w:sz w:val="28"/>
          <w:szCs w:val="28"/>
        </w:rPr>
        <w:t>ачественного общего образования.</w:t>
      </w:r>
    </w:p>
    <w:p w:rsidR="00A61445" w:rsidRPr="00377B36" w:rsidRDefault="001B2252" w:rsidP="00377B36">
      <w:pPr>
        <w:widowControl w:val="0"/>
        <w:numPr>
          <w:ilvl w:val="0"/>
          <w:numId w:val="16"/>
        </w:numPr>
        <w:tabs>
          <w:tab w:val="clear" w:pos="720"/>
          <w:tab w:val="left" w:pos="0"/>
        </w:tabs>
        <w:autoSpaceDE w:val="0"/>
        <w:autoSpaceDN w:val="0"/>
        <w:adjustRightInd w:val="0"/>
        <w:ind w:left="0" w:firstLine="851"/>
        <w:jc w:val="both"/>
        <w:rPr>
          <w:sz w:val="28"/>
          <w:szCs w:val="28"/>
        </w:rPr>
      </w:pPr>
      <w:r>
        <w:rPr>
          <w:sz w:val="28"/>
          <w:szCs w:val="28"/>
        </w:rPr>
        <w:t>К</w:t>
      </w:r>
      <w:r w:rsidR="003B453B" w:rsidRPr="00A66BB6">
        <w:rPr>
          <w:sz w:val="28"/>
          <w:szCs w:val="28"/>
        </w:rPr>
        <w:t>онтроль качества образования образовательных учреждений , осуществление контроля за деятельностью учреждений (организаций), имеющих лицензии на право ведения образовательной деятельности, в части соблюдения лицензионных требований и условий.</w:t>
      </w:r>
    </w:p>
    <w:p w:rsidR="003B453B" w:rsidRPr="00A66BB6" w:rsidRDefault="003B453B" w:rsidP="00AE0A2A">
      <w:pPr>
        <w:widowControl w:val="0"/>
        <w:autoSpaceDE w:val="0"/>
        <w:autoSpaceDN w:val="0"/>
        <w:adjustRightInd w:val="0"/>
        <w:ind w:firstLine="851"/>
        <w:jc w:val="both"/>
        <w:rPr>
          <w:sz w:val="28"/>
          <w:szCs w:val="28"/>
        </w:rPr>
      </w:pPr>
      <w:r w:rsidRPr="00A66BB6">
        <w:rPr>
          <w:sz w:val="28"/>
          <w:szCs w:val="28"/>
        </w:rPr>
        <w:t>В составе подпрограммы предусмотрены такие основные мероприятия, как, финансовое обеспечение деятельности дошкольных образовательных учреждений, начальных школ, неполных средних, средних, школ-детских садов, обеспечение переподготовки и повышения квалификации кадров, обеспечение деятельности учреждений дополнительного образования, деятельности учреждений, обеспечивающих предоставление услуг в сфере образования</w:t>
      </w:r>
    </w:p>
    <w:p w:rsidR="006A6D59" w:rsidRPr="005E0772" w:rsidRDefault="00F5706B" w:rsidP="00A66BB6">
      <w:pPr>
        <w:widowControl w:val="0"/>
        <w:numPr>
          <w:ilvl w:val="0"/>
          <w:numId w:val="15"/>
        </w:numPr>
        <w:autoSpaceDE w:val="0"/>
        <w:autoSpaceDN w:val="0"/>
        <w:adjustRightInd w:val="0"/>
        <w:ind w:left="0" w:firstLine="851"/>
        <w:jc w:val="both"/>
        <w:rPr>
          <w:sz w:val="28"/>
          <w:szCs w:val="28"/>
        </w:rPr>
      </w:pPr>
      <w:r w:rsidRPr="005E0772">
        <w:rPr>
          <w:b/>
          <w:sz w:val="28"/>
          <w:szCs w:val="28"/>
        </w:rPr>
        <w:t>Подпрограмма № 2 «Управление в сфер</w:t>
      </w:r>
      <w:r w:rsidR="008F7F27" w:rsidRPr="005E0772">
        <w:rPr>
          <w:b/>
          <w:sz w:val="28"/>
          <w:szCs w:val="28"/>
        </w:rPr>
        <w:t>е образования» (201</w:t>
      </w:r>
      <w:r w:rsidR="00EC0C99" w:rsidRPr="005E0772">
        <w:rPr>
          <w:b/>
          <w:sz w:val="28"/>
          <w:szCs w:val="28"/>
        </w:rPr>
        <w:t>5</w:t>
      </w:r>
      <w:r w:rsidR="008F7F27" w:rsidRPr="005E0772">
        <w:rPr>
          <w:b/>
          <w:sz w:val="28"/>
          <w:szCs w:val="28"/>
        </w:rPr>
        <w:t>- 20</w:t>
      </w:r>
      <w:r w:rsidR="00EC0C99" w:rsidRPr="005E0772">
        <w:rPr>
          <w:b/>
          <w:sz w:val="28"/>
          <w:szCs w:val="28"/>
        </w:rPr>
        <w:t xml:space="preserve">20 </w:t>
      </w:r>
      <w:r w:rsidR="008F7F27" w:rsidRPr="005E0772">
        <w:rPr>
          <w:b/>
          <w:sz w:val="28"/>
          <w:szCs w:val="28"/>
        </w:rPr>
        <w:t>г.</w:t>
      </w:r>
      <w:r w:rsidR="00035869" w:rsidRPr="005E0772">
        <w:rPr>
          <w:b/>
          <w:sz w:val="28"/>
          <w:szCs w:val="28"/>
        </w:rPr>
        <w:t xml:space="preserve"> </w:t>
      </w:r>
      <w:r w:rsidR="008F7F27" w:rsidRPr="005E0772">
        <w:rPr>
          <w:b/>
          <w:sz w:val="28"/>
          <w:szCs w:val="28"/>
        </w:rPr>
        <w:t>г.)</w:t>
      </w:r>
      <w:r w:rsidR="006D0075" w:rsidRPr="005E0772">
        <w:rPr>
          <w:b/>
          <w:sz w:val="28"/>
          <w:szCs w:val="28"/>
        </w:rPr>
        <w:t xml:space="preserve"> </w:t>
      </w:r>
      <w:r w:rsidR="008F7F27" w:rsidRPr="005E0772">
        <w:rPr>
          <w:sz w:val="28"/>
          <w:szCs w:val="28"/>
        </w:rPr>
        <w:t xml:space="preserve"> основным направлени</w:t>
      </w:r>
      <w:r w:rsidR="003B453B" w:rsidRPr="005E0772">
        <w:rPr>
          <w:sz w:val="28"/>
          <w:szCs w:val="28"/>
        </w:rPr>
        <w:t>ем</w:t>
      </w:r>
      <w:r w:rsidR="008F7F27" w:rsidRPr="005E0772">
        <w:rPr>
          <w:sz w:val="28"/>
          <w:szCs w:val="28"/>
        </w:rPr>
        <w:t xml:space="preserve"> которой является  </w:t>
      </w:r>
      <w:r w:rsidR="003B453B" w:rsidRPr="005E0772">
        <w:rPr>
          <w:sz w:val="28"/>
          <w:szCs w:val="28"/>
        </w:rPr>
        <w:t xml:space="preserve">повышение эффективности деятельности по обеспечению потребностей граждан и общества в муниципальных  услугах в сфере образования. </w:t>
      </w:r>
    </w:p>
    <w:p w:rsidR="006A6D59" w:rsidRPr="00377B36" w:rsidRDefault="005D4279" w:rsidP="006A6D59">
      <w:pPr>
        <w:widowControl w:val="0"/>
        <w:autoSpaceDE w:val="0"/>
        <w:autoSpaceDN w:val="0"/>
        <w:adjustRightInd w:val="0"/>
        <w:ind w:left="851"/>
        <w:jc w:val="both"/>
        <w:rPr>
          <w:b/>
          <w:sz w:val="28"/>
          <w:szCs w:val="28"/>
        </w:rPr>
      </w:pPr>
      <w:r w:rsidRPr="00377B36">
        <w:rPr>
          <w:b/>
          <w:sz w:val="28"/>
          <w:szCs w:val="28"/>
        </w:rPr>
        <w:lastRenderedPageBreak/>
        <w:t>Результаты реализации данной подпрограммы:</w:t>
      </w:r>
    </w:p>
    <w:p w:rsidR="006A6D59" w:rsidRPr="006A6D59" w:rsidRDefault="006A6D59" w:rsidP="00377B36">
      <w:pPr>
        <w:pStyle w:val="a7"/>
        <w:numPr>
          <w:ilvl w:val="0"/>
          <w:numId w:val="25"/>
        </w:numPr>
        <w:tabs>
          <w:tab w:val="left" w:pos="346"/>
        </w:tabs>
        <w:snapToGrid w:val="0"/>
        <w:spacing w:line="20" w:lineRule="atLeast"/>
        <w:jc w:val="both"/>
      </w:pPr>
      <w:r w:rsidRPr="006A6D59">
        <w:t>осуществление управления системой образования на основе программно-целевых принципов с использованием методов управления по результатам;</w:t>
      </w:r>
    </w:p>
    <w:p w:rsidR="006A6D59" w:rsidRDefault="006A6D59" w:rsidP="00377B36">
      <w:pPr>
        <w:pStyle w:val="a7"/>
        <w:numPr>
          <w:ilvl w:val="0"/>
          <w:numId w:val="25"/>
        </w:numPr>
        <w:tabs>
          <w:tab w:val="left" w:pos="346"/>
        </w:tabs>
        <w:spacing w:line="20" w:lineRule="atLeast"/>
        <w:jc w:val="both"/>
      </w:pPr>
      <w:r w:rsidRPr="006A6D59">
        <w:t>участие гражданских институтов и родительской общественности в формировании, экспертизе и контроле принимаемых решений в сфере образования;</w:t>
      </w:r>
    </w:p>
    <w:p w:rsidR="006A6D59" w:rsidRPr="006A6D59" w:rsidRDefault="006A6D59" w:rsidP="00377B36">
      <w:pPr>
        <w:pStyle w:val="a7"/>
        <w:numPr>
          <w:ilvl w:val="0"/>
          <w:numId w:val="25"/>
        </w:numPr>
        <w:tabs>
          <w:tab w:val="left" w:pos="346"/>
        </w:tabs>
        <w:spacing w:line="20" w:lineRule="atLeast"/>
        <w:jc w:val="both"/>
      </w:pPr>
      <w:r w:rsidRPr="006A6D59">
        <w:t>обеспечение доступа граждан ко всем муниципальным услугам, предоставление которых предусмотрено в электронном виде;</w:t>
      </w:r>
    </w:p>
    <w:p w:rsidR="006A6D59" w:rsidRDefault="006A6D59" w:rsidP="00377B36">
      <w:pPr>
        <w:widowControl w:val="0"/>
        <w:numPr>
          <w:ilvl w:val="0"/>
          <w:numId w:val="25"/>
        </w:numPr>
        <w:autoSpaceDE w:val="0"/>
        <w:autoSpaceDN w:val="0"/>
        <w:adjustRightInd w:val="0"/>
        <w:jc w:val="both"/>
        <w:rPr>
          <w:sz w:val="28"/>
          <w:szCs w:val="28"/>
        </w:rPr>
      </w:pPr>
      <w:r w:rsidRPr="006A6D59">
        <w:rPr>
          <w:sz w:val="28"/>
          <w:szCs w:val="28"/>
        </w:rPr>
        <w:t>обеспечение доступа граждан ко всей необходимой информации в сфере образования.</w:t>
      </w:r>
    </w:p>
    <w:p w:rsidR="00A61445" w:rsidRPr="00035869" w:rsidRDefault="00EC0C99" w:rsidP="00EC0C99">
      <w:pPr>
        <w:widowControl w:val="0"/>
        <w:autoSpaceDE w:val="0"/>
        <w:autoSpaceDN w:val="0"/>
        <w:adjustRightInd w:val="0"/>
        <w:ind w:firstLine="851"/>
        <w:jc w:val="both"/>
        <w:textAlignment w:val="center"/>
        <w:rPr>
          <w:b/>
          <w:sz w:val="28"/>
          <w:szCs w:val="28"/>
        </w:rPr>
      </w:pPr>
      <w:r w:rsidRPr="005E0772">
        <w:rPr>
          <w:b/>
          <w:sz w:val="28"/>
          <w:szCs w:val="28"/>
        </w:rPr>
        <w:t xml:space="preserve">Подпрограмма  № 3 "Обеспечение функционирования системы образования </w:t>
      </w:r>
      <w:r w:rsidR="00956D00">
        <w:rPr>
          <w:b/>
          <w:sz w:val="28"/>
          <w:szCs w:val="28"/>
        </w:rPr>
        <w:t>г. Клинцы</w:t>
      </w:r>
      <w:r w:rsidRPr="005E0772">
        <w:rPr>
          <w:b/>
          <w:sz w:val="28"/>
          <w:szCs w:val="28"/>
        </w:rPr>
        <w:t>"  (2015 - 2020 г. г.)</w:t>
      </w:r>
    </w:p>
    <w:p w:rsidR="00A61445" w:rsidRDefault="00A61445" w:rsidP="00A61445">
      <w:pPr>
        <w:widowControl w:val="0"/>
        <w:autoSpaceDE w:val="0"/>
        <w:autoSpaceDN w:val="0"/>
        <w:adjustRightInd w:val="0"/>
        <w:ind w:firstLine="851"/>
        <w:jc w:val="both"/>
        <w:textAlignment w:val="center"/>
        <w:rPr>
          <w:sz w:val="28"/>
          <w:szCs w:val="28"/>
        </w:rPr>
      </w:pPr>
      <w:r w:rsidRPr="00A61445">
        <w:rPr>
          <w:sz w:val="28"/>
          <w:szCs w:val="28"/>
        </w:rPr>
        <w:t>Основными целями и задачами данной программы являются повышение открытости, гибкости и эффективности системы  образования для обеспечения  удовлетворения изменяющихся образовательных запросов семей и потребностей экономики города, усиление ориентации системы образования  на поддержку учебной  и социальной успешности каждого школьника, обеспечение устойчивого развития системы образования в городе, доступности, качества и эффективности образования, организация образовательного процесса и управления системой образования на основе инновационных технологий,</w:t>
      </w:r>
      <w:r>
        <w:rPr>
          <w:sz w:val="28"/>
          <w:szCs w:val="28"/>
        </w:rPr>
        <w:t xml:space="preserve"> </w:t>
      </w:r>
      <w:r w:rsidRPr="00A61445">
        <w:rPr>
          <w:sz w:val="28"/>
          <w:szCs w:val="28"/>
        </w:rPr>
        <w:t>обеспечение инновационного характера базового образования,</w:t>
      </w:r>
      <w:r>
        <w:rPr>
          <w:sz w:val="28"/>
          <w:szCs w:val="28"/>
        </w:rPr>
        <w:t xml:space="preserve"> </w:t>
      </w:r>
      <w:r w:rsidRPr="00A61445">
        <w:rPr>
          <w:sz w:val="28"/>
          <w:szCs w:val="28"/>
        </w:rPr>
        <w:t>создание условий для повышения  качества образования,</w:t>
      </w:r>
      <w:r>
        <w:rPr>
          <w:sz w:val="28"/>
          <w:szCs w:val="28"/>
        </w:rPr>
        <w:t xml:space="preserve"> </w:t>
      </w:r>
      <w:r w:rsidRPr="00A61445">
        <w:rPr>
          <w:sz w:val="28"/>
          <w:szCs w:val="28"/>
        </w:rPr>
        <w:t>формирование информационной культуры обучающейся молодежи,</w:t>
      </w:r>
      <w:r>
        <w:rPr>
          <w:sz w:val="28"/>
          <w:szCs w:val="28"/>
        </w:rPr>
        <w:t xml:space="preserve"> </w:t>
      </w:r>
      <w:r w:rsidRPr="00A61445">
        <w:rPr>
          <w:sz w:val="28"/>
          <w:szCs w:val="28"/>
        </w:rPr>
        <w:t>создание воспитательно – образовательной среды, способствующей формированию у школьников гражданской ответственности, духовности, культуры, инициативы, самостоятельности, толерантности, способности к успешной социализации в обществе, укрепление здоровья детей, подростков, учащейся молодежи средствами физической культуры, массового спорта, формирование потребности здорового образа жизни,</w:t>
      </w:r>
      <w:r>
        <w:rPr>
          <w:sz w:val="28"/>
          <w:szCs w:val="28"/>
        </w:rPr>
        <w:t xml:space="preserve"> </w:t>
      </w:r>
      <w:r w:rsidRPr="00A61445">
        <w:rPr>
          <w:sz w:val="28"/>
          <w:szCs w:val="28"/>
        </w:rPr>
        <w:t>повышение инвестиционной привлекательности сферы образования.</w:t>
      </w:r>
      <w:r>
        <w:rPr>
          <w:sz w:val="28"/>
          <w:szCs w:val="28"/>
        </w:rPr>
        <w:t xml:space="preserve"> </w:t>
      </w:r>
    </w:p>
    <w:p w:rsidR="00A61445" w:rsidRPr="00377B36" w:rsidRDefault="00A61445" w:rsidP="00A61445">
      <w:pPr>
        <w:pStyle w:val="a3"/>
        <w:spacing w:line="240" w:lineRule="auto"/>
        <w:ind w:firstLine="800"/>
        <w:textAlignment w:val="center"/>
        <w:rPr>
          <w:rFonts w:ascii="Times New Roman" w:hAnsi="Times New Roman" w:cs="Times New Roman"/>
          <w:b/>
          <w:color w:val="auto"/>
          <w:sz w:val="28"/>
          <w:szCs w:val="28"/>
        </w:rPr>
      </w:pPr>
      <w:r w:rsidRPr="00377B36">
        <w:rPr>
          <w:rFonts w:ascii="Times New Roman" w:hAnsi="Times New Roman" w:cs="Times New Roman"/>
          <w:b/>
          <w:sz w:val="28"/>
          <w:szCs w:val="28"/>
        </w:rPr>
        <w:t>Ожидаемыми конечными результатами реализации программы являются:</w:t>
      </w:r>
    </w:p>
    <w:p w:rsidR="00A61445" w:rsidRPr="00A61445" w:rsidRDefault="00A61445" w:rsidP="00A61445">
      <w:pPr>
        <w:pStyle w:val="a3"/>
        <w:numPr>
          <w:ilvl w:val="0"/>
          <w:numId w:val="22"/>
        </w:numPr>
        <w:spacing w:line="240" w:lineRule="auto"/>
        <w:ind w:left="0" w:firstLine="800"/>
        <w:textAlignment w:val="center"/>
        <w:rPr>
          <w:rFonts w:ascii="Times New Roman" w:hAnsi="Times New Roman" w:cs="Times New Roman"/>
          <w:color w:val="auto"/>
          <w:sz w:val="28"/>
          <w:szCs w:val="28"/>
        </w:rPr>
      </w:pPr>
      <w:r w:rsidRPr="00A61445">
        <w:rPr>
          <w:rFonts w:ascii="Times New Roman" w:hAnsi="Times New Roman" w:cs="Times New Roman"/>
          <w:color w:val="auto"/>
          <w:sz w:val="28"/>
          <w:szCs w:val="28"/>
        </w:rPr>
        <w:t>переход на независимую оценку знаний учащихся на всех ступенях общего образования;</w:t>
      </w:r>
    </w:p>
    <w:p w:rsidR="00A61445" w:rsidRPr="00A61445" w:rsidRDefault="00A61445" w:rsidP="00A61445">
      <w:pPr>
        <w:pStyle w:val="a3"/>
        <w:numPr>
          <w:ilvl w:val="0"/>
          <w:numId w:val="22"/>
        </w:numPr>
        <w:spacing w:line="240" w:lineRule="auto"/>
        <w:ind w:left="0" w:firstLine="800"/>
        <w:textAlignment w:val="center"/>
        <w:rPr>
          <w:rFonts w:ascii="Times New Roman" w:hAnsi="Times New Roman" w:cs="Times New Roman"/>
          <w:color w:val="auto"/>
          <w:sz w:val="28"/>
          <w:szCs w:val="28"/>
        </w:rPr>
      </w:pPr>
      <w:r w:rsidRPr="00A61445">
        <w:rPr>
          <w:rFonts w:ascii="Times New Roman" w:hAnsi="Times New Roman" w:cs="Times New Roman"/>
          <w:color w:val="auto"/>
          <w:sz w:val="28"/>
          <w:szCs w:val="28"/>
        </w:rPr>
        <w:t>привлечение высококвалифицированных кадров в сферу образования, повышение квалификации педагогических работников, в том числе в области информационных технологий;</w:t>
      </w:r>
    </w:p>
    <w:p w:rsidR="00A61445" w:rsidRPr="00A61445" w:rsidRDefault="00A61445" w:rsidP="00A61445">
      <w:pPr>
        <w:pStyle w:val="a3"/>
        <w:numPr>
          <w:ilvl w:val="0"/>
          <w:numId w:val="22"/>
        </w:numPr>
        <w:spacing w:line="240" w:lineRule="auto"/>
        <w:ind w:left="0" w:firstLine="800"/>
        <w:textAlignment w:val="center"/>
        <w:rPr>
          <w:rFonts w:ascii="Times New Roman" w:hAnsi="Times New Roman" w:cs="Times New Roman"/>
          <w:color w:val="auto"/>
          <w:sz w:val="28"/>
          <w:szCs w:val="28"/>
        </w:rPr>
      </w:pPr>
      <w:r w:rsidRPr="00A61445">
        <w:rPr>
          <w:rFonts w:ascii="Times New Roman" w:hAnsi="Times New Roman" w:cs="Times New Roman"/>
          <w:color w:val="auto"/>
          <w:sz w:val="28"/>
          <w:szCs w:val="28"/>
        </w:rPr>
        <w:t>повышение качества системы воспитания, формирование социальной активности и гражданской позиции детей и молодежи;</w:t>
      </w:r>
    </w:p>
    <w:p w:rsidR="00A61445" w:rsidRPr="00A61445" w:rsidRDefault="00A61445" w:rsidP="00A61445">
      <w:pPr>
        <w:pStyle w:val="a3"/>
        <w:numPr>
          <w:ilvl w:val="0"/>
          <w:numId w:val="22"/>
        </w:numPr>
        <w:spacing w:line="240" w:lineRule="auto"/>
        <w:ind w:left="0" w:firstLine="800"/>
        <w:textAlignment w:val="center"/>
        <w:rPr>
          <w:rFonts w:ascii="Times New Roman" w:hAnsi="Times New Roman" w:cs="Times New Roman"/>
          <w:color w:val="auto"/>
          <w:sz w:val="28"/>
          <w:szCs w:val="28"/>
        </w:rPr>
      </w:pPr>
      <w:r w:rsidRPr="00A61445">
        <w:rPr>
          <w:rFonts w:ascii="Times New Roman" w:hAnsi="Times New Roman" w:cs="Times New Roman"/>
          <w:color w:val="auto"/>
          <w:sz w:val="28"/>
          <w:szCs w:val="28"/>
        </w:rPr>
        <w:t>обеспечение доступа к современным информационно-коммуникационным технологиям;</w:t>
      </w:r>
    </w:p>
    <w:p w:rsidR="00A61445" w:rsidRPr="00A61445" w:rsidRDefault="00A61445" w:rsidP="00A61445">
      <w:pPr>
        <w:pStyle w:val="a3"/>
        <w:numPr>
          <w:ilvl w:val="0"/>
          <w:numId w:val="22"/>
        </w:numPr>
        <w:spacing w:line="240" w:lineRule="auto"/>
        <w:ind w:left="0" w:firstLine="800"/>
        <w:textAlignment w:val="center"/>
        <w:rPr>
          <w:rFonts w:ascii="Times New Roman" w:hAnsi="Times New Roman" w:cs="Times New Roman"/>
          <w:color w:val="auto"/>
          <w:sz w:val="28"/>
          <w:szCs w:val="28"/>
        </w:rPr>
      </w:pPr>
      <w:r w:rsidRPr="00A61445">
        <w:rPr>
          <w:rFonts w:ascii="Times New Roman" w:hAnsi="Times New Roman" w:cs="Times New Roman"/>
          <w:color w:val="auto"/>
          <w:sz w:val="28"/>
          <w:szCs w:val="28"/>
        </w:rPr>
        <w:t>повышение эффективности поддержки одаренных детей и молодежи;</w:t>
      </w:r>
    </w:p>
    <w:p w:rsidR="00A61445" w:rsidRPr="00A61445" w:rsidRDefault="00A61445" w:rsidP="00A61445">
      <w:pPr>
        <w:numPr>
          <w:ilvl w:val="0"/>
          <w:numId w:val="22"/>
        </w:numPr>
        <w:ind w:left="0" w:firstLine="800"/>
        <w:jc w:val="both"/>
        <w:rPr>
          <w:sz w:val="28"/>
          <w:szCs w:val="28"/>
        </w:rPr>
      </w:pPr>
      <w:r w:rsidRPr="00A61445">
        <w:rPr>
          <w:sz w:val="28"/>
          <w:szCs w:val="28"/>
        </w:rPr>
        <w:t>создание здоровье сберегающей среды</w:t>
      </w:r>
    </w:p>
    <w:p w:rsidR="00021474" w:rsidRDefault="00A61445" w:rsidP="009F6897">
      <w:pPr>
        <w:numPr>
          <w:ilvl w:val="0"/>
          <w:numId w:val="22"/>
        </w:numPr>
        <w:ind w:left="0" w:firstLine="800"/>
        <w:jc w:val="both"/>
        <w:rPr>
          <w:sz w:val="28"/>
          <w:szCs w:val="28"/>
        </w:rPr>
      </w:pPr>
      <w:r w:rsidRPr="00A61445">
        <w:rPr>
          <w:sz w:val="28"/>
          <w:szCs w:val="28"/>
        </w:rPr>
        <w:t>повышение уровня обеспеченности образовательных учреждений современной компьютерной техникой;</w:t>
      </w:r>
    </w:p>
    <w:p w:rsidR="006F6AE6" w:rsidRPr="00972AA0" w:rsidRDefault="00E80A68" w:rsidP="00972AA0">
      <w:pPr>
        <w:numPr>
          <w:ilvl w:val="0"/>
          <w:numId w:val="22"/>
        </w:numPr>
        <w:ind w:left="0" w:firstLine="800"/>
        <w:jc w:val="both"/>
        <w:rPr>
          <w:sz w:val="28"/>
          <w:szCs w:val="28"/>
        </w:rPr>
      </w:pPr>
      <w:r>
        <w:rPr>
          <w:sz w:val="28"/>
          <w:szCs w:val="28"/>
        </w:rPr>
        <w:lastRenderedPageBreak/>
        <w:t>совершенствование материально – технической базы образовательных организаций.</w:t>
      </w:r>
    </w:p>
    <w:p w:rsidR="006F6AE6" w:rsidRPr="009F6897" w:rsidRDefault="006F6AE6" w:rsidP="00E80A68">
      <w:pPr>
        <w:ind w:left="800"/>
        <w:jc w:val="both"/>
        <w:rPr>
          <w:sz w:val="28"/>
          <w:szCs w:val="28"/>
        </w:rPr>
      </w:pPr>
    </w:p>
    <w:p w:rsidR="00E80A68" w:rsidRDefault="00DC72FE" w:rsidP="00DC72FE">
      <w:pPr>
        <w:widowControl w:val="0"/>
        <w:numPr>
          <w:ilvl w:val="0"/>
          <w:numId w:val="36"/>
        </w:numPr>
        <w:autoSpaceDE w:val="0"/>
        <w:autoSpaceDN w:val="0"/>
        <w:adjustRightInd w:val="0"/>
        <w:jc w:val="center"/>
        <w:rPr>
          <w:b/>
          <w:sz w:val="28"/>
          <w:szCs w:val="28"/>
          <w:u w:val="single"/>
        </w:rPr>
      </w:pPr>
      <w:r>
        <w:rPr>
          <w:b/>
          <w:sz w:val="28"/>
          <w:szCs w:val="28"/>
          <w:u w:val="single"/>
        </w:rPr>
        <w:t xml:space="preserve"> </w:t>
      </w:r>
      <w:r w:rsidR="000C2110" w:rsidRPr="00377B36">
        <w:rPr>
          <w:b/>
          <w:sz w:val="28"/>
          <w:szCs w:val="28"/>
          <w:u w:val="single"/>
        </w:rPr>
        <w:t>Ожидаемые результаты реализации  муниципальной программы.</w:t>
      </w:r>
    </w:p>
    <w:p w:rsidR="00DC72FE" w:rsidRPr="00DC72FE" w:rsidRDefault="00DC72FE" w:rsidP="00DC72FE">
      <w:pPr>
        <w:widowControl w:val="0"/>
        <w:autoSpaceDE w:val="0"/>
        <w:autoSpaceDN w:val="0"/>
        <w:adjustRightInd w:val="0"/>
        <w:ind w:left="877"/>
        <w:rPr>
          <w:b/>
          <w:sz w:val="28"/>
          <w:szCs w:val="28"/>
          <w:u w:val="single"/>
        </w:rPr>
      </w:pPr>
    </w:p>
    <w:p w:rsidR="00E80A68" w:rsidRDefault="00DC5C2A" w:rsidP="006F6AE6">
      <w:pPr>
        <w:widowControl w:val="0"/>
        <w:autoSpaceDE w:val="0"/>
        <w:autoSpaceDN w:val="0"/>
        <w:adjustRightInd w:val="0"/>
        <w:ind w:firstLine="540"/>
        <w:jc w:val="both"/>
        <w:rPr>
          <w:sz w:val="28"/>
          <w:szCs w:val="28"/>
        </w:rPr>
      </w:pPr>
      <w:r w:rsidRPr="00A66BB6">
        <w:rPr>
          <w:sz w:val="28"/>
          <w:szCs w:val="28"/>
        </w:rPr>
        <w:t xml:space="preserve">Прогноз целевых значений показателей (индикаторов) </w:t>
      </w:r>
      <w:r w:rsidR="00E84DF2">
        <w:rPr>
          <w:sz w:val="28"/>
          <w:szCs w:val="28"/>
        </w:rPr>
        <w:t>муниципальной</w:t>
      </w:r>
      <w:r w:rsidRPr="00A66BB6">
        <w:rPr>
          <w:sz w:val="28"/>
          <w:szCs w:val="28"/>
        </w:rPr>
        <w:t xml:space="preserve"> программы по годам ее реализации приведен в таблице:</w:t>
      </w:r>
    </w:p>
    <w:p w:rsidR="00DC72FE" w:rsidRDefault="00DC72FE" w:rsidP="006F6AE6">
      <w:pPr>
        <w:widowControl w:val="0"/>
        <w:autoSpaceDE w:val="0"/>
        <w:autoSpaceDN w:val="0"/>
        <w:adjustRightInd w:val="0"/>
        <w:ind w:firstLine="540"/>
        <w:jc w:val="both"/>
        <w:rPr>
          <w:sz w:val="28"/>
          <w:szCs w:val="28"/>
        </w:rPr>
      </w:pPr>
    </w:p>
    <w:tbl>
      <w:tblPr>
        <w:tblW w:w="10363" w:type="dxa"/>
        <w:tblInd w:w="93" w:type="dxa"/>
        <w:tblLook w:val="04A0" w:firstRow="1" w:lastRow="0" w:firstColumn="1" w:lastColumn="0" w:noHBand="0" w:noVBand="1"/>
      </w:tblPr>
      <w:tblGrid>
        <w:gridCol w:w="640"/>
        <w:gridCol w:w="3486"/>
        <w:gridCol w:w="1084"/>
        <w:gridCol w:w="901"/>
        <w:gridCol w:w="850"/>
        <w:gridCol w:w="708"/>
        <w:gridCol w:w="851"/>
        <w:gridCol w:w="803"/>
        <w:gridCol w:w="1040"/>
      </w:tblGrid>
      <w:tr w:rsidR="00AE0A2A" w:rsidTr="00AE0A2A">
        <w:trPr>
          <w:trHeight w:val="51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 пп</w:t>
            </w:r>
          </w:p>
        </w:tc>
        <w:tc>
          <w:tcPr>
            <w:tcW w:w="3486"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Наименование индикатора (показателя)</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6"/>
                <w:szCs w:val="16"/>
              </w:rPr>
            </w:pPr>
            <w:r>
              <w:rPr>
                <w:sz w:val="16"/>
                <w:szCs w:val="16"/>
              </w:rPr>
              <w:t>Ед. измерения</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2016</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2017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2018</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2019</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2020</w:t>
            </w:r>
          </w:p>
        </w:tc>
      </w:tr>
      <w:tr w:rsidR="00AE0A2A" w:rsidTr="00AE0A2A">
        <w:trPr>
          <w:trHeight w:val="105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w:t>
            </w:r>
          </w:p>
        </w:tc>
        <w:tc>
          <w:tcPr>
            <w:tcW w:w="3486" w:type="dxa"/>
            <w:tcBorders>
              <w:top w:val="nil"/>
              <w:left w:val="nil"/>
              <w:bottom w:val="nil"/>
              <w:right w:val="nil"/>
            </w:tcBorders>
            <w:shd w:val="clear" w:color="auto" w:fill="auto"/>
            <w:vAlign w:val="center"/>
            <w:hideMark/>
          </w:tcPr>
          <w:p w:rsidR="00AE0A2A" w:rsidRDefault="00AE0A2A">
            <w:pPr>
              <w:rPr>
                <w:sz w:val="20"/>
                <w:szCs w:val="20"/>
              </w:rPr>
            </w:pPr>
            <w:r>
              <w:rPr>
                <w:sz w:val="20"/>
                <w:szCs w:val="20"/>
              </w:rPr>
              <w:t>Доля общеобразовательных организаций, соответствующим современным требованиям обучения, в общем количестве  общеобразовательных организаций</w:t>
            </w:r>
          </w:p>
        </w:tc>
        <w:tc>
          <w:tcPr>
            <w:tcW w:w="1084" w:type="dxa"/>
            <w:tcBorders>
              <w:top w:val="nil"/>
              <w:left w:val="single" w:sz="4" w:space="0" w:color="auto"/>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972AA0">
        <w:trPr>
          <w:trHeight w:val="14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2</w:t>
            </w:r>
          </w:p>
        </w:tc>
        <w:tc>
          <w:tcPr>
            <w:tcW w:w="3486"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Обеспеченность детей дошкольного возраста местами в дошкольных образовательных организациях</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количество мест на 1000 детей в возрасте от 3 до 7 лет</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920,0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930,0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930,0</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930,0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930,0</w:t>
            </w:r>
          </w:p>
        </w:tc>
      </w:tr>
      <w:tr w:rsidR="00AE0A2A" w:rsidTr="00AE0A2A">
        <w:trPr>
          <w:trHeight w:val="171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3</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Удельный вес численности воспитанников дошкольных образовательных учреждений в возрасте от 3 до 7 лет, охваченных образовательными программами, соответствующими федеральном государственному образовательному стандарту дошкольного образования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AE0A2A">
        <w:trPr>
          <w:trHeight w:val="171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4</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rsidP="00BB3000">
            <w:pPr>
              <w:rPr>
                <w:sz w:val="20"/>
                <w:szCs w:val="20"/>
              </w:rPr>
            </w:pPr>
            <w:r>
              <w:rPr>
                <w:sz w:val="20"/>
                <w:szCs w:val="20"/>
              </w:rPr>
              <w:t xml:space="preserve">Удельный вес численности обучающихся учреждений общего образовани, обучающихся по новым  федеральным государственным образовательным стандартам </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50,9</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59,0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72,3</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80,0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85,0</w:t>
            </w:r>
          </w:p>
        </w:tc>
      </w:tr>
      <w:tr w:rsidR="00AE0A2A" w:rsidTr="00AE0A2A">
        <w:trPr>
          <w:trHeight w:val="105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5</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Соотношение средней заработной платы педагогических работников общеобразовательных учреждений к средней заработной плате в муниципальном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AE0A2A">
        <w:trPr>
          <w:trHeight w:val="130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6</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Соотношение средней заработной платы педагогических работников учреждений дополнительного образования детей к средней заработной плате учителей в муниципальном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85,0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95,0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AE0A2A">
        <w:trPr>
          <w:trHeight w:val="129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7</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 xml:space="preserve">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w:t>
            </w:r>
            <w:r w:rsidR="00F40D65">
              <w:rPr>
                <w:sz w:val="20"/>
                <w:szCs w:val="20"/>
              </w:rPr>
              <w:t>муниципальном</w:t>
            </w:r>
            <w:r>
              <w:rPr>
                <w:sz w:val="20"/>
                <w:szCs w:val="20"/>
              </w:rPr>
              <w:t xml:space="preserve"> образовании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AE0A2A">
        <w:trPr>
          <w:trHeight w:val="264"/>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8</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Обеспечение питанием учащихся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100,0</w:t>
            </w:r>
          </w:p>
        </w:tc>
      </w:tr>
      <w:tr w:rsidR="00AE0A2A" w:rsidTr="00AE0A2A">
        <w:trPr>
          <w:trHeight w:val="52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9</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детей, получающих услуги дополнительного образования возрасте 5-18 лет</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64,0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64,1</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64,2</w:t>
            </w:r>
          </w:p>
        </w:tc>
        <w:tc>
          <w:tcPr>
            <w:tcW w:w="85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64,3</w:t>
            </w:r>
          </w:p>
        </w:tc>
        <w:tc>
          <w:tcPr>
            <w:tcW w:w="803"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65,0</w:t>
            </w:r>
          </w:p>
        </w:tc>
        <w:tc>
          <w:tcPr>
            <w:tcW w:w="104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65,0</w:t>
            </w:r>
          </w:p>
        </w:tc>
      </w:tr>
      <w:tr w:rsidR="00AE0A2A" w:rsidTr="009553F4">
        <w:trPr>
          <w:trHeight w:val="79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lastRenderedPageBreak/>
              <w:t>10</w:t>
            </w:r>
          </w:p>
        </w:tc>
        <w:tc>
          <w:tcPr>
            <w:tcW w:w="3486"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обучающихся по программам общего образования, участвующих в олимпиадах и конкурсах различного уровня</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43,0</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44,0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45,0</w:t>
            </w:r>
          </w:p>
        </w:tc>
      </w:tr>
      <w:tr w:rsidR="00AE0A2A" w:rsidTr="00AE0A2A">
        <w:trPr>
          <w:trHeight w:val="16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11</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учителей и руководителей общеобразовательных учреждений,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40,0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50,0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color w:val="000000"/>
                <w:sz w:val="20"/>
                <w:szCs w:val="20"/>
              </w:rPr>
            </w:pPr>
            <w:r>
              <w:rPr>
                <w:color w:val="000000"/>
                <w:sz w:val="20"/>
                <w:szCs w:val="20"/>
              </w:rPr>
              <w:t>60,0</w:t>
            </w:r>
          </w:p>
        </w:tc>
        <w:tc>
          <w:tcPr>
            <w:tcW w:w="851"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70,0</w:t>
            </w:r>
          </w:p>
        </w:tc>
        <w:tc>
          <w:tcPr>
            <w:tcW w:w="803"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70,0</w:t>
            </w:r>
          </w:p>
        </w:tc>
        <w:tc>
          <w:tcPr>
            <w:tcW w:w="1040"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70,0</w:t>
            </w:r>
          </w:p>
        </w:tc>
      </w:tr>
      <w:tr w:rsidR="00AE0A2A" w:rsidTr="00AE0A2A">
        <w:trPr>
          <w:trHeight w:val="105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12</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выпускников общеобразовательных организаций, не сдавших единый государственный экзамен, в общей численности выпускников общеобразовательных организаций</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color w:val="000000"/>
                <w:sz w:val="20"/>
                <w:szCs w:val="20"/>
              </w:rPr>
            </w:pPr>
            <w:r>
              <w:rPr>
                <w:color w:val="00000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1,0</w:t>
            </w:r>
          </w:p>
        </w:tc>
        <w:tc>
          <w:tcPr>
            <w:tcW w:w="803"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1,0</w:t>
            </w:r>
          </w:p>
        </w:tc>
        <w:tc>
          <w:tcPr>
            <w:tcW w:w="1040"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1,0</w:t>
            </w:r>
          </w:p>
        </w:tc>
      </w:tr>
      <w:tr w:rsidR="00AE0A2A" w:rsidTr="00972AA0">
        <w:trPr>
          <w:trHeight w:val="13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13</w:t>
            </w:r>
          </w:p>
        </w:tc>
        <w:tc>
          <w:tcPr>
            <w:tcW w:w="3486"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выпускников общеобразовательных организаций, получивших балл на едином государственном экзамене выше 80, в общей численности выпускников общеобразовательных организаций</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6,1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E0A2A" w:rsidRDefault="00AE0A2A">
            <w:pPr>
              <w:jc w:val="center"/>
              <w:rPr>
                <w:color w:val="000000"/>
                <w:sz w:val="20"/>
                <w:szCs w:val="20"/>
              </w:rPr>
            </w:pPr>
            <w:r>
              <w:rPr>
                <w:color w:val="000000"/>
                <w:sz w:val="20"/>
                <w:szCs w:val="20"/>
              </w:rPr>
              <w:t>6,2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6,3</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6,4</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6,5</w:t>
            </w:r>
          </w:p>
        </w:tc>
      </w:tr>
      <w:tr w:rsidR="00AE0A2A" w:rsidTr="00AE0A2A">
        <w:trPr>
          <w:trHeight w:val="1188"/>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14</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обучающихся в общеобразовательных организациях, занимающихся во вторую (третью) смену, в общей численности обучающихся в общеобразовательных организациях</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19,0</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18,0</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color w:val="000000"/>
                <w:sz w:val="20"/>
                <w:szCs w:val="20"/>
              </w:rPr>
            </w:pPr>
            <w:r>
              <w:rPr>
                <w:color w:val="000000"/>
                <w:sz w:val="20"/>
                <w:szCs w:val="20"/>
              </w:rPr>
              <w:t>17,0</w:t>
            </w:r>
          </w:p>
        </w:tc>
        <w:tc>
          <w:tcPr>
            <w:tcW w:w="851"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16,0</w:t>
            </w:r>
          </w:p>
        </w:tc>
        <w:tc>
          <w:tcPr>
            <w:tcW w:w="803"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15,0</w:t>
            </w:r>
          </w:p>
        </w:tc>
        <w:tc>
          <w:tcPr>
            <w:tcW w:w="1040"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14,0</w:t>
            </w:r>
          </w:p>
        </w:tc>
      </w:tr>
      <w:tr w:rsidR="00AE0A2A" w:rsidTr="00AE0A2A">
        <w:trPr>
          <w:trHeight w:val="13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15</w:t>
            </w:r>
          </w:p>
        </w:tc>
        <w:tc>
          <w:tcPr>
            <w:tcW w:w="3486" w:type="dxa"/>
            <w:tcBorders>
              <w:top w:val="nil"/>
              <w:left w:val="nil"/>
              <w:bottom w:val="single" w:sz="4" w:space="0" w:color="auto"/>
              <w:right w:val="single" w:sz="4" w:space="0" w:color="auto"/>
            </w:tcBorders>
            <w:shd w:val="clear" w:color="auto" w:fill="auto"/>
            <w:vAlign w:val="center"/>
            <w:hideMark/>
          </w:tcPr>
          <w:p w:rsidR="00AE0A2A" w:rsidRDefault="00AE0A2A">
            <w:pPr>
              <w:rPr>
                <w:sz w:val="20"/>
                <w:szCs w:val="20"/>
              </w:rPr>
            </w:pPr>
            <w:r>
              <w:rPr>
                <w:sz w:val="20"/>
                <w:szCs w:val="20"/>
              </w:rPr>
              <w:t>Доля общеобразовательных организаций, реализующих программы общего образования, имеющих физкультурный зал, в общей численности общеобразовательных организаций, реализующих программы общего образования</w:t>
            </w:r>
          </w:p>
        </w:tc>
        <w:tc>
          <w:tcPr>
            <w:tcW w:w="1084"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18"/>
                <w:szCs w:val="18"/>
              </w:rPr>
            </w:pPr>
            <w:r>
              <w:rPr>
                <w:sz w:val="18"/>
                <w:szCs w:val="18"/>
              </w:rPr>
              <w:t>%</w:t>
            </w:r>
          </w:p>
        </w:tc>
        <w:tc>
          <w:tcPr>
            <w:tcW w:w="901"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85,8</w:t>
            </w:r>
          </w:p>
        </w:tc>
        <w:tc>
          <w:tcPr>
            <w:tcW w:w="850"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sz w:val="20"/>
                <w:szCs w:val="20"/>
              </w:rPr>
            </w:pPr>
            <w:r>
              <w:rPr>
                <w:sz w:val="20"/>
                <w:szCs w:val="20"/>
              </w:rPr>
              <w:t>85,8</w:t>
            </w:r>
          </w:p>
        </w:tc>
        <w:tc>
          <w:tcPr>
            <w:tcW w:w="708" w:type="dxa"/>
            <w:tcBorders>
              <w:top w:val="nil"/>
              <w:left w:val="nil"/>
              <w:bottom w:val="single" w:sz="4" w:space="0" w:color="auto"/>
              <w:right w:val="single" w:sz="4" w:space="0" w:color="auto"/>
            </w:tcBorders>
            <w:shd w:val="clear" w:color="auto" w:fill="auto"/>
            <w:vAlign w:val="center"/>
            <w:hideMark/>
          </w:tcPr>
          <w:p w:rsidR="00AE0A2A" w:rsidRDefault="00AE0A2A">
            <w:pPr>
              <w:jc w:val="center"/>
              <w:rPr>
                <w:color w:val="000000"/>
                <w:sz w:val="20"/>
                <w:szCs w:val="20"/>
              </w:rPr>
            </w:pPr>
            <w:r>
              <w:rPr>
                <w:color w:val="000000"/>
                <w:sz w:val="20"/>
                <w:szCs w:val="20"/>
              </w:rPr>
              <w:t>85,8</w:t>
            </w:r>
          </w:p>
        </w:tc>
        <w:tc>
          <w:tcPr>
            <w:tcW w:w="851"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85,8</w:t>
            </w:r>
          </w:p>
        </w:tc>
        <w:tc>
          <w:tcPr>
            <w:tcW w:w="803"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85,8</w:t>
            </w:r>
          </w:p>
        </w:tc>
        <w:tc>
          <w:tcPr>
            <w:tcW w:w="1040" w:type="dxa"/>
            <w:tcBorders>
              <w:top w:val="nil"/>
              <w:left w:val="nil"/>
              <w:bottom w:val="single" w:sz="4" w:space="0" w:color="auto"/>
              <w:right w:val="single" w:sz="4" w:space="0" w:color="auto"/>
            </w:tcBorders>
            <w:shd w:val="clear" w:color="auto" w:fill="auto"/>
            <w:noWrap/>
            <w:vAlign w:val="center"/>
            <w:hideMark/>
          </w:tcPr>
          <w:p w:rsidR="00AE0A2A" w:rsidRDefault="00AE0A2A">
            <w:pPr>
              <w:jc w:val="center"/>
              <w:rPr>
                <w:sz w:val="20"/>
                <w:szCs w:val="20"/>
              </w:rPr>
            </w:pPr>
            <w:r>
              <w:rPr>
                <w:sz w:val="20"/>
                <w:szCs w:val="20"/>
              </w:rPr>
              <w:t>85,8</w:t>
            </w:r>
          </w:p>
        </w:tc>
      </w:tr>
    </w:tbl>
    <w:p w:rsidR="00AE0A2A" w:rsidRPr="00A66BB6" w:rsidRDefault="00AE0A2A" w:rsidP="00AE0A2A">
      <w:pPr>
        <w:widowControl w:val="0"/>
        <w:autoSpaceDE w:val="0"/>
        <w:autoSpaceDN w:val="0"/>
        <w:adjustRightInd w:val="0"/>
        <w:ind w:firstLine="540"/>
        <w:jc w:val="center"/>
        <w:rPr>
          <w:sz w:val="28"/>
          <w:szCs w:val="28"/>
        </w:rPr>
      </w:pPr>
    </w:p>
    <w:p w:rsidR="00EE0D61" w:rsidRPr="00A66BB6" w:rsidRDefault="00EE0D61" w:rsidP="00035869">
      <w:pPr>
        <w:widowControl w:val="0"/>
        <w:autoSpaceDE w:val="0"/>
        <w:autoSpaceDN w:val="0"/>
        <w:adjustRightInd w:val="0"/>
        <w:ind w:firstLine="567"/>
        <w:jc w:val="both"/>
        <w:rPr>
          <w:sz w:val="28"/>
          <w:szCs w:val="28"/>
        </w:rPr>
      </w:pPr>
      <w:r w:rsidRPr="00A66BB6">
        <w:rPr>
          <w:sz w:val="28"/>
          <w:szCs w:val="28"/>
        </w:rPr>
        <w:t xml:space="preserve">Значения показателей (индикаторов) </w:t>
      </w:r>
      <w:r w:rsidR="006A6D59">
        <w:rPr>
          <w:sz w:val="28"/>
          <w:szCs w:val="28"/>
        </w:rPr>
        <w:t>муниципальной</w:t>
      </w:r>
      <w:r w:rsidRPr="00A66BB6">
        <w:rPr>
          <w:sz w:val="28"/>
          <w:szCs w:val="28"/>
        </w:rPr>
        <w:t xml:space="preserve"> программы определяются следующим образом.</w:t>
      </w:r>
    </w:p>
    <w:p w:rsidR="005E0772" w:rsidRPr="005E0772" w:rsidRDefault="005E0772" w:rsidP="00F40D65">
      <w:pPr>
        <w:widowControl w:val="0"/>
        <w:numPr>
          <w:ilvl w:val="0"/>
          <w:numId w:val="30"/>
        </w:numPr>
        <w:autoSpaceDE w:val="0"/>
        <w:autoSpaceDN w:val="0"/>
        <w:adjustRightInd w:val="0"/>
        <w:jc w:val="both"/>
        <w:rPr>
          <w:sz w:val="28"/>
          <w:szCs w:val="28"/>
        </w:rPr>
      </w:pPr>
      <w:r w:rsidRPr="005E0772">
        <w:rPr>
          <w:sz w:val="28"/>
          <w:szCs w:val="28"/>
        </w:rPr>
        <w:t>Доля общеобразовательных орг</w:t>
      </w:r>
      <w:r>
        <w:rPr>
          <w:sz w:val="28"/>
          <w:szCs w:val="28"/>
        </w:rPr>
        <w:t>анизаций, соответствующих совре</w:t>
      </w:r>
      <w:r w:rsidRPr="005E0772">
        <w:rPr>
          <w:sz w:val="28"/>
          <w:szCs w:val="28"/>
        </w:rPr>
        <w:t>менным требованиям обучения, в общем количестве  общеобразовательных организаций, % (До):</w:t>
      </w:r>
    </w:p>
    <w:p w:rsidR="00F40D65" w:rsidRDefault="005E0772" w:rsidP="009553F4">
      <w:pPr>
        <w:widowControl w:val="0"/>
        <w:autoSpaceDE w:val="0"/>
        <w:autoSpaceDN w:val="0"/>
        <w:adjustRightInd w:val="0"/>
        <w:ind w:firstLine="540"/>
        <w:rPr>
          <w:sz w:val="28"/>
          <w:szCs w:val="28"/>
        </w:rPr>
      </w:pPr>
      <w:r w:rsidRPr="005E0772">
        <w:rPr>
          <w:sz w:val="28"/>
          <w:szCs w:val="28"/>
        </w:rPr>
        <w:t>До =  До1 – количество общеобразовательных о</w:t>
      </w:r>
      <w:r>
        <w:rPr>
          <w:sz w:val="28"/>
          <w:szCs w:val="28"/>
        </w:rPr>
        <w:t>рганизаций, соответствую</w:t>
      </w:r>
      <w:r w:rsidRPr="005E0772">
        <w:rPr>
          <w:sz w:val="28"/>
          <w:szCs w:val="28"/>
        </w:rPr>
        <w:t xml:space="preserve">щих </w:t>
      </w:r>
      <w:r w:rsidR="00F40D65">
        <w:rPr>
          <w:sz w:val="28"/>
          <w:szCs w:val="28"/>
        </w:rPr>
        <w:t xml:space="preserve"> </w:t>
      </w:r>
    </w:p>
    <w:p w:rsidR="005E0772" w:rsidRPr="005E0772" w:rsidRDefault="005E0772" w:rsidP="009553F4">
      <w:pPr>
        <w:widowControl w:val="0"/>
        <w:autoSpaceDE w:val="0"/>
        <w:autoSpaceDN w:val="0"/>
        <w:adjustRightInd w:val="0"/>
        <w:ind w:firstLine="540"/>
        <w:rPr>
          <w:sz w:val="28"/>
          <w:szCs w:val="28"/>
        </w:rPr>
      </w:pPr>
      <w:r w:rsidRPr="005E0772">
        <w:rPr>
          <w:sz w:val="28"/>
          <w:szCs w:val="28"/>
        </w:rPr>
        <w:t>современным требованиям обучения;</w:t>
      </w:r>
    </w:p>
    <w:p w:rsidR="005E0772" w:rsidRDefault="005E0772" w:rsidP="009553F4">
      <w:pPr>
        <w:widowControl w:val="0"/>
        <w:autoSpaceDE w:val="0"/>
        <w:autoSpaceDN w:val="0"/>
        <w:adjustRightInd w:val="0"/>
        <w:ind w:firstLine="540"/>
        <w:rPr>
          <w:sz w:val="28"/>
          <w:szCs w:val="28"/>
        </w:rPr>
      </w:pPr>
      <w:r w:rsidRPr="005E0772">
        <w:rPr>
          <w:sz w:val="28"/>
          <w:szCs w:val="28"/>
        </w:rPr>
        <w:t>До</w:t>
      </w:r>
      <w:r>
        <w:rPr>
          <w:sz w:val="28"/>
          <w:szCs w:val="28"/>
        </w:rPr>
        <w:t xml:space="preserve"> </w:t>
      </w:r>
      <w:r w:rsidRPr="005E0772">
        <w:rPr>
          <w:sz w:val="28"/>
          <w:szCs w:val="28"/>
        </w:rPr>
        <w:t>2 – общее количество общеобразовательных организаций.</w:t>
      </w:r>
    </w:p>
    <w:p w:rsidR="005E0772" w:rsidRPr="005E0772" w:rsidRDefault="005E0772" w:rsidP="00F40D65">
      <w:pPr>
        <w:widowControl w:val="0"/>
        <w:numPr>
          <w:ilvl w:val="0"/>
          <w:numId w:val="30"/>
        </w:numPr>
        <w:autoSpaceDE w:val="0"/>
        <w:autoSpaceDN w:val="0"/>
        <w:adjustRightInd w:val="0"/>
        <w:jc w:val="both"/>
        <w:rPr>
          <w:sz w:val="28"/>
          <w:szCs w:val="28"/>
        </w:rPr>
      </w:pPr>
      <w:r w:rsidRPr="005E0772">
        <w:rPr>
          <w:sz w:val="28"/>
          <w:szCs w:val="28"/>
        </w:rPr>
        <w:t>Обеспеченность детей дошколь</w:t>
      </w:r>
      <w:r w:rsidR="000B62D0">
        <w:rPr>
          <w:sz w:val="28"/>
          <w:szCs w:val="28"/>
        </w:rPr>
        <w:t>ного возраста местами в дошколь</w:t>
      </w:r>
      <w:r w:rsidRPr="005E0772">
        <w:rPr>
          <w:sz w:val="28"/>
          <w:szCs w:val="28"/>
        </w:rPr>
        <w:t xml:space="preserve">ных образовательных организациях, мест на 1000 человек (КО): </w:t>
      </w:r>
    </w:p>
    <w:p w:rsidR="005E0772" w:rsidRPr="005E0772" w:rsidRDefault="005E0772" w:rsidP="00F40D65">
      <w:pPr>
        <w:widowControl w:val="0"/>
        <w:autoSpaceDE w:val="0"/>
        <w:autoSpaceDN w:val="0"/>
        <w:adjustRightInd w:val="0"/>
        <w:ind w:firstLine="540"/>
        <w:jc w:val="center"/>
        <w:rPr>
          <w:sz w:val="28"/>
          <w:szCs w:val="28"/>
        </w:rPr>
      </w:pPr>
      <w:r w:rsidRPr="005E0772">
        <w:rPr>
          <w:sz w:val="28"/>
          <w:szCs w:val="28"/>
        </w:rPr>
        <w:t>КО =</w:t>
      </w:r>
      <w:r w:rsidR="003E45DE" w:rsidRPr="003E45DE">
        <w:rPr>
          <w:sz w:val="28"/>
          <w:szCs w:val="28"/>
        </w:rPr>
        <w:t xml:space="preserve"> </w:t>
      </w:r>
      <w:r w:rsidR="003E45DE" w:rsidRPr="005E0772">
        <w:rPr>
          <w:sz w:val="28"/>
          <w:szCs w:val="28"/>
        </w:rPr>
        <w:t>Км</w:t>
      </w:r>
      <w:r w:rsidR="003E45DE">
        <w:rPr>
          <w:sz w:val="28"/>
          <w:szCs w:val="28"/>
        </w:rPr>
        <w:t xml:space="preserve"> / Кд*1000</w:t>
      </w:r>
      <w:r w:rsidRPr="005E0772">
        <w:rPr>
          <w:sz w:val="28"/>
          <w:szCs w:val="28"/>
        </w:rPr>
        <w:t xml:space="preserve"> </w:t>
      </w:r>
      <w:r w:rsidR="003E45DE">
        <w:rPr>
          <w:sz w:val="28"/>
          <w:szCs w:val="28"/>
        </w:rPr>
        <w:t xml:space="preserve">, </w:t>
      </w:r>
      <w:r w:rsidRPr="005E0772">
        <w:rPr>
          <w:sz w:val="28"/>
          <w:szCs w:val="28"/>
        </w:rPr>
        <w:t>где:</w:t>
      </w:r>
    </w:p>
    <w:p w:rsidR="00F40D65" w:rsidRDefault="00F40D65" w:rsidP="005E0772">
      <w:pPr>
        <w:widowControl w:val="0"/>
        <w:autoSpaceDE w:val="0"/>
        <w:autoSpaceDN w:val="0"/>
        <w:adjustRightInd w:val="0"/>
        <w:ind w:firstLine="540"/>
        <w:jc w:val="both"/>
        <w:rPr>
          <w:sz w:val="28"/>
          <w:szCs w:val="28"/>
        </w:rPr>
      </w:pPr>
      <w:r>
        <w:rPr>
          <w:sz w:val="28"/>
          <w:szCs w:val="28"/>
        </w:rPr>
        <w:t xml:space="preserve">  </w:t>
      </w:r>
      <w:r w:rsidR="005E0772" w:rsidRPr="005E0772">
        <w:rPr>
          <w:sz w:val="28"/>
          <w:szCs w:val="28"/>
        </w:rPr>
        <w:t xml:space="preserve">Кд – количество детей, находящихся в дошкольных образовательных </w:t>
      </w:r>
      <w:r>
        <w:rPr>
          <w:sz w:val="28"/>
          <w:szCs w:val="28"/>
        </w:rPr>
        <w:t xml:space="preserve">  </w:t>
      </w:r>
    </w:p>
    <w:p w:rsidR="005E0772" w:rsidRPr="005E0772" w:rsidRDefault="00F40D65" w:rsidP="00F40D65">
      <w:pPr>
        <w:widowControl w:val="0"/>
        <w:autoSpaceDE w:val="0"/>
        <w:autoSpaceDN w:val="0"/>
        <w:adjustRightInd w:val="0"/>
        <w:jc w:val="both"/>
        <w:rPr>
          <w:sz w:val="28"/>
          <w:szCs w:val="28"/>
        </w:rPr>
      </w:pPr>
      <w:r>
        <w:rPr>
          <w:sz w:val="28"/>
          <w:szCs w:val="28"/>
        </w:rPr>
        <w:t xml:space="preserve">         </w:t>
      </w:r>
      <w:r w:rsidR="005E0772" w:rsidRPr="005E0772">
        <w:rPr>
          <w:sz w:val="28"/>
          <w:szCs w:val="28"/>
        </w:rPr>
        <w:t>организациях</w:t>
      </w:r>
      <w:r w:rsidR="000B62D0">
        <w:rPr>
          <w:sz w:val="28"/>
          <w:szCs w:val="28"/>
        </w:rPr>
        <w:t>.</w:t>
      </w:r>
      <w:r w:rsidR="005E0772" w:rsidRPr="005E0772">
        <w:rPr>
          <w:sz w:val="28"/>
          <w:szCs w:val="28"/>
        </w:rPr>
        <w:t xml:space="preserve"> </w:t>
      </w:r>
    </w:p>
    <w:p w:rsidR="00BB3000" w:rsidRDefault="00F40D65" w:rsidP="00BB3000">
      <w:pPr>
        <w:widowControl w:val="0"/>
        <w:autoSpaceDE w:val="0"/>
        <w:autoSpaceDN w:val="0"/>
        <w:adjustRightInd w:val="0"/>
        <w:ind w:firstLine="540"/>
        <w:jc w:val="both"/>
        <w:rPr>
          <w:sz w:val="28"/>
          <w:szCs w:val="28"/>
        </w:rPr>
      </w:pPr>
      <w:r>
        <w:rPr>
          <w:sz w:val="28"/>
          <w:szCs w:val="28"/>
        </w:rPr>
        <w:t xml:space="preserve"> </w:t>
      </w:r>
      <w:r w:rsidR="005E0772" w:rsidRPr="005E0772">
        <w:rPr>
          <w:sz w:val="28"/>
          <w:szCs w:val="28"/>
        </w:rPr>
        <w:t>Км – количество мест в дошкольных образовательных организациях</w:t>
      </w:r>
      <w:r w:rsidR="000B62D0">
        <w:rPr>
          <w:sz w:val="28"/>
          <w:szCs w:val="28"/>
        </w:rPr>
        <w:t>.</w:t>
      </w:r>
      <w:r w:rsidR="005E0772" w:rsidRPr="005E0772">
        <w:rPr>
          <w:sz w:val="28"/>
          <w:szCs w:val="28"/>
        </w:rPr>
        <w:t xml:space="preserve"> </w:t>
      </w:r>
    </w:p>
    <w:p w:rsidR="005E0772" w:rsidRDefault="00BB3000" w:rsidP="00F40D65">
      <w:pPr>
        <w:widowControl w:val="0"/>
        <w:numPr>
          <w:ilvl w:val="0"/>
          <w:numId w:val="30"/>
        </w:numPr>
        <w:autoSpaceDE w:val="0"/>
        <w:autoSpaceDN w:val="0"/>
        <w:adjustRightInd w:val="0"/>
        <w:jc w:val="both"/>
        <w:rPr>
          <w:sz w:val="28"/>
          <w:szCs w:val="28"/>
        </w:rPr>
      </w:pPr>
      <w:r w:rsidRPr="00BB3000">
        <w:rPr>
          <w:sz w:val="28"/>
          <w:szCs w:val="28"/>
        </w:rPr>
        <w:t xml:space="preserve">Удельный вес численности воспитанников дошкольных образовательных учреждений в возрасте от 3 до 7 лет, охваченных образовательными </w:t>
      </w:r>
      <w:r w:rsidRPr="00BB3000">
        <w:rPr>
          <w:sz w:val="28"/>
          <w:szCs w:val="28"/>
        </w:rPr>
        <w:lastRenderedPageBreak/>
        <w:t>программами, соответствующими федеральном государственному образовательному стандарту дошкольного образования</w:t>
      </w:r>
      <w:r>
        <w:rPr>
          <w:sz w:val="28"/>
          <w:szCs w:val="28"/>
        </w:rPr>
        <w:t>.</w:t>
      </w:r>
    </w:p>
    <w:p w:rsidR="00BB3000" w:rsidRDefault="00BB3000" w:rsidP="00F40D65">
      <w:pPr>
        <w:widowControl w:val="0"/>
        <w:autoSpaceDE w:val="0"/>
        <w:autoSpaceDN w:val="0"/>
        <w:adjustRightInd w:val="0"/>
        <w:ind w:firstLine="709"/>
        <w:jc w:val="center"/>
        <w:rPr>
          <w:sz w:val="28"/>
          <w:szCs w:val="28"/>
        </w:rPr>
      </w:pPr>
      <w:r>
        <w:rPr>
          <w:sz w:val="28"/>
          <w:szCs w:val="28"/>
        </w:rPr>
        <w:t>УД = Кдо/КдХ100%</w:t>
      </w:r>
    </w:p>
    <w:p w:rsidR="00F40D65" w:rsidRDefault="00BB3000" w:rsidP="00BB3000">
      <w:pPr>
        <w:widowControl w:val="0"/>
        <w:autoSpaceDE w:val="0"/>
        <w:autoSpaceDN w:val="0"/>
        <w:adjustRightInd w:val="0"/>
        <w:ind w:firstLine="709"/>
        <w:jc w:val="both"/>
        <w:rPr>
          <w:sz w:val="28"/>
          <w:szCs w:val="28"/>
        </w:rPr>
      </w:pPr>
      <w:r>
        <w:rPr>
          <w:sz w:val="28"/>
          <w:szCs w:val="28"/>
        </w:rPr>
        <w:t>Кдо – количество</w:t>
      </w:r>
      <w:r w:rsidR="000B62D0">
        <w:rPr>
          <w:sz w:val="28"/>
          <w:szCs w:val="28"/>
        </w:rPr>
        <w:t xml:space="preserve"> детей,</w:t>
      </w:r>
      <w:r>
        <w:rPr>
          <w:sz w:val="28"/>
          <w:szCs w:val="28"/>
        </w:rPr>
        <w:t xml:space="preserve"> охваченных </w:t>
      </w:r>
      <w:r w:rsidRPr="00BB3000">
        <w:rPr>
          <w:sz w:val="28"/>
          <w:szCs w:val="28"/>
        </w:rPr>
        <w:t xml:space="preserve">образовательными программами, </w:t>
      </w:r>
      <w:r w:rsidR="00F40D65">
        <w:rPr>
          <w:sz w:val="28"/>
          <w:szCs w:val="28"/>
        </w:rPr>
        <w:t xml:space="preserve"> </w:t>
      </w:r>
    </w:p>
    <w:p w:rsidR="00F40D65" w:rsidRDefault="00BB3000" w:rsidP="00BB3000">
      <w:pPr>
        <w:widowControl w:val="0"/>
        <w:autoSpaceDE w:val="0"/>
        <w:autoSpaceDN w:val="0"/>
        <w:adjustRightInd w:val="0"/>
        <w:ind w:firstLine="709"/>
        <w:jc w:val="both"/>
        <w:rPr>
          <w:sz w:val="28"/>
          <w:szCs w:val="28"/>
        </w:rPr>
      </w:pPr>
      <w:r w:rsidRPr="00BB3000">
        <w:rPr>
          <w:sz w:val="28"/>
          <w:szCs w:val="28"/>
        </w:rPr>
        <w:t>соответствующими федеральном</w:t>
      </w:r>
      <w:r w:rsidR="000B62D0">
        <w:rPr>
          <w:sz w:val="28"/>
          <w:szCs w:val="28"/>
        </w:rPr>
        <w:t>у</w:t>
      </w:r>
      <w:r w:rsidRPr="00BB3000">
        <w:rPr>
          <w:sz w:val="28"/>
          <w:szCs w:val="28"/>
        </w:rPr>
        <w:t xml:space="preserve"> государственному образовательному </w:t>
      </w:r>
      <w:r w:rsidR="00F40D65">
        <w:rPr>
          <w:sz w:val="28"/>
          <w:szCs w:val="28"/>
        </w:rPr>
        <w:t xml:space="preserve">  </w:t>
      </w:r>
    </w:p>
    <w:p w:rsidR="00BB3000" w:rsidRDefault="00BB3000" w:rsidP="00BB3000">
      <w:pPr>
        <w:widowControl w:val="0"/>
        <w:autoSpaceDE w:val="0"/>
        <w:autoSpaceDN w:val="0"/>
        <w:adjustRightInd w:val="0"/>
        <w:ind w:firstLine="709"/>
        <w:jc w:val="both"/>
        <w:rPr>
          <w:sz w:val="28"/>
          <w:szCs w:val="28"/>
        </w:rPr>
      </w:pPr>
      <w:r w:rsidRPr="00BB3000">
        <w:rPr>
          <w:sz w:val="28"/>
          <w:szCs w:val="28"/>
        </w:rPr>
        <w:t>стандарту дошкольного образования.</w:t>
      </w:r>
    </w:p>
    <w:p w:rsidR="00F40D65" w:rsidRDefault="00BB3000" w:rsidP="00BB3000">
      <w:pPr>
        <w:widowControl w:val="0"/>
        <w:autoSpaceDE w:val="0"/>
        <w:autoSpaceDN w:val="0"/>
        <w:adjustRightInd w:val="0"/>
        <w:ind w:firstLine="709"/>
        <w:jc w:val="both"/>
        <w:rPr>
          <w:sz w:val="28"/>
          <w:szCs w:val="28"/>
        </w:rPr>
      </w:pPr>
      <w:r>
        <w:rPr>
          <w:sz w:val="28"/>
          <w:szCs w:val="28"/>
        </w:rPr>
        <w:t>Кд -</w:t>
      </w:r>
      <w:r w:rsidRPr="00BB3000">
        <w:rPr>
          <w:sz w:val="28"/>
          <w:szCs w:val="28"/>
        </w:rPr>
        <w:t xml:space="preserve"> </w:t>
      </w:r>
      <w:r w:rsidRPr="005E0772">
        <w:rPr>
          <w:sz w:val="28"/>
          <w:szCs w:val="28"/>
        </w:rPr>
        <w:t xml:space="preserve">количество детей, находящихся в дошкольных образовательных </w:t>
      </w:r>
      <w:r w:rsidR="00F40D65">
        <w:rPr>
          <w:sz w:val="28"/>
          <w:szCs w:val="28"/>
        </w:rPr>
        <w:t xml:space="preserve"> </w:t>
      </w:r>
    </w:p>
    <w:p w:rsidR="00BB3000" w:rsidRDefault="00BB3000" w:rsidP="00BB3000">
      <w:pPr>
        <w:widowControl w:val="0"/>
        <w:autoSpaceDE w:val="0"/>
        <w:autoSpaceDN w:val="0"/>
        <w:adjustRightInd w:val="0"/>
        <w:ind w:firstLine="709"/>
        <w:jc w:val="both"/>
        <w:rPr>
          <w:sz w:val="28"/>
          <w:szCs w:val="28"/>
        </w:rPr>
      </w:pPr>
      <w:r w:rsidRPr="005E0772">
        <w:rPr>
          <w:sz w:val="28"/>
          <w:szCs w:val="28"/>
        </w:rPr>
        <w:t>организациях</w:t>
      </w:r>
      <w:r>
        <w:rPr>
          <w:sz w:val="28"/>
          <w:szCs w:val="28"/>
        </w:rPr>
        <w:t>,.</w:t>
      </w:r>
    </w:p>
    <w:p w:rsidR="00EE0D61" w:rsidRPr="00A66BB6" w:rsidRDefault="00BB3000" w:rsidP="00F40D65">
      <w:pPr>
        <w:widowControl w:val="0"/>
        <w:numPr>
          <w:ilvl w:val="0"/>
          <w:numId w:val="30"/>
        </w:numPr>
        <w:autoSpaceDE w:val="0"/>
        <w:autoSpaceDN w:val="0"/>
        <w:adjustRightInd w:val="0"/>
        <w:jc w:val="both"/>
        <w:rPr>
          <w:sz w:val="28"/>
          <w:szCs w:val="28"/>
        </w:rPr>
      </w:pPr>
      <w:r w:rsidRPr="00BB3000">
        <w:rPr>
          <w:sz w:val="28"/>
          <w:szCs w:val="28"/>
        </w:rPr>
        <w:t>Удельный вес численности обучающихся учреждений общего образовани</w:t>
      </w:r>
      <w:r>
        <w:rPr>
          <w:sz w:val="28"/>
          <w:szCs w:val="28"/>
        </w:rPr>
        <w:t>я</w:t>
      </w:r>
      <w:r w:rsidRPr="00BB3000">
        <w:rPr>
          <w:sz w:val="28"/>
          <w:szCs w:val="28"/>
        </w:rPr>
        <w:t>, обучающихся по новым  федеральным государстве</w:t>
      </w:r>
      <w:r>
        <w:rPr>
          <w:sz w:val="28"/>
          <w:szCs w:val="28"/>
        </w:rPr>
        <w:t>нным образовательным стандартам.</w:t>
      </w:r>
    </w:p>
    <w:p w:rsidR="00EE0D61" w:rsidRPr="00A66BB6" w:rsidRDefault="00EE0D61" w:rsidP="00EC0C99">
      <w:pPr>
        <w:widowControl w:val="0"/>
        <w:autoSpaceDE w:val="0"/>
        <w:autoSpaceDN w:val="0"/>
        <w:adjustRightInd w:val="0"/>
        <w:jc w:val="center"/>
        <w:rPr>
          <w:sz w:val="28"/>
          <w:szCs w:val="28"/>
        </w:rPr>
      </w:pPr>
      <w:r w:rsidRPr="00A66BB6">
        <w:rPr>
          <w:sz w:val="28"/>
          <w:szCs w:val="28"/>
        </w:rPr>
        <w:t>Nфгос / Nуч x 100%, где:</w:t>
      </w:r>
    </w:p>
    <w:p w:rsidR="00BB3000" w:rsidRPr="00A66BB6" w:rsidRDefault="00EE0D61" w:rsidP="00F40D65">
      <w:pPr>
        <w:widowControl w:val="0"/>
        <w:autoSpaceDE w:val="0"/>
        <w:autoSpaceDN w:val="0"/>
        <w:adjustRightInd w:val="0"/>
        <w:ind w:left="709"/>
        <w:jc w:val="both"/>
        <w:rPr>
          <w:sz w:val="28"/>
          <w:szCs w:val="28"/>
        </w:rPr>
      </w:pPr>
      <w:r w:rsidRPr="00A66BB6">
        <w:rPr>
          <w:sz w:val="28"/>
          <w:szCs w:val="28"/>
        </w:rPr>
        <w:t>Nфгос - количество учащихся общеобразовательных учреждений города, перешедших на обучение по федеральным государственным образовательным стандартам нового поколения, человек;</w:t>
      </w:r>
    </w:p>
    <w:p w:rsidR="00F40D65" w:rsidRDefault="00EE0D61" w:rsidP="00F40D65">
      <w:pPr>
        <w:widowControl w:val="0"/>
        <w:autoSpaceDE w:val="0"/>
        <w:autoSpaceDN w:val="0"/>
        <w:adjustRightInd w:val="0"/>
        <w:ind w:left="709" w:firstLine="540"/>
        <w:jc w:val="both"/>
        <w:rPr>
          <w:sz w:val="28"/>
          <w:szCs w:val="28"/>
        </w:rPr>
      </w:pPr>
      <w:r w:rsidRPr="00A66BB6">
        <w:rPr>
          <w:sz w:val="28"/>
          <w:szCs w:val="28"/>
        </w:rPr>
        <w:t>Nуч - общее количество учащихся общеобразовательных учреждений города, человек.</w:t>
      </w:r>
    </w:p>
    <w:p w:rsidR="00BB3000" w:rsidRPr="00BB3000" w:rsidRDefault="00BB3000" w:rsidP="00F40D65">
      <w:pPr>
        <w:widowControl w:val="0"/>
        <w:numPr>
          <w:ilvl w:val="0"/>
          <w:numId w:val="30"/>
        </w:numPr>
        <w:autoSpaceDE w:val="0"/>
        <w:autoSpaceDN w:val="0"/>
        <w:adjustRightInd w:val="0"/>
        <w:jc w:val="both"/>
        <w:rPr>
          <w:sz w:val="28"/>
          <w:szCs w:val="28"/>
        </w:rPr>
      </w:pPr>
      <w:r w:rsidRPr="00BB3000">
        <w:rPr>
          <w:sz w:val="28"/>
          <w:szCs w:val="28"/>
        </w:rPr>
        <w:t>Соотношение средней заработной платы педагогических работников общеобразовательных организаций к средней заработной плате в регионе,         % (Со):</w:t>
      </w:r>
    </w:p>
    <w:p w:rsidR="000B62D0" w:rsidRDefault="000B62D0" w:rsidP="00F40D65">
      <w:pPr>
        <w:widowControl w:val="0"/>
        <w:autoSpaceDE w:val="0"/>
        <w:autoSpaceDN w:val="0"/>
        <w:adjustRightInd w:val="0"/>
        <w:ind w:left="709"/>
        <w:jc w:val="both"/>
        <w:rPr>
          <w:sz w:val="28"/>
          <w:szCs w:val="28"/>
        </w:rPr>
      </w:pPr>
      <w:r>
        <w:rPr>
          <w:sz w:val="28"/>
          <w:szCs w:val="28"/>
        </w:rPr>
        <w:t xml:space="preserve">Со =  </w:t>
      </w:r>
      <w:r w:rsidR="00BB3000" w:rsidRPr="00BB3000">
        <w:rPr>
          <w:sz w:val="28"/>
          <w:szCs w:val="28"/>
        </w:rPr>
        <w:t>Fпо – средняя заработная плата педагогических работников                  общеобразовательных организаций</w:t>
      </w:r>
      <w:r>
        <w:rPr>
          <w:sz w:val="28"/>
          <w:szCs w:val="28"/>
        </w:rPr>
        <w:t>.</w:t>
      </w:r>
      <w:r w:rsidR="00BB3000" w:rsidRPr="00BB3000">
        <w:rPr>
          <w:sz w:val="28"/>
          <w:szCs w:val="28"/>
        </w:rPr>
        <w:t xml:space="preserve"> </w:t>
      </w:r>
    </w:p>
    <w:p w:rsidR="00BB3000" w:rsidRPr="00BB3000" w:rsidRDefault="00BB3000" w:rsidP="00F40D65">
      <w:pPr>
        <w:widowControl w:val="0"/>
        <w:autoSpaceDE w:val="0"/>
        <w:autoSpaceDN w:val="0"/>
        <w:adjustRightInd w:val="0"/>
        <w:ind w:left="709"/>
        <w:jc w:val="both"/>
        <w:rPr>
          <w:sz w:val="28"/>
          <w:szCs w:val="28"/>
        </w:rPr>
      </w:pPr>
      <w:r w:rsidRPr="00BB3000">
        <w:rPr>
          <w:sz w:val="28"/>
          <w:szCs w:val="28"/>
        </w:rPr>
        <w:t>S – средняя заработная плата в регионе.</w:t>
      </w:r>
    </w:p>
    <w:p w:rsidR="00BB3000" w:rsidRPr="00BB3000" w:rsidRDefault="00BB3000" w:rsidP="00F40D65">
      <w:pPr>
        <w:widowControl w:val="0"/>
        <w:numPr>
          <w:ilvl w:val="0"/>
          <w:numId w:val="30"/>
        </w:numPr>
        <w:autoSpaceDE w:val="0"/>
        <w:autoSpaceDN w:val="0"/>
        <w:adjustRightInd w:val="0"/>
        <w:jc w:val="both"/>
        <w:rPr>
          <w:sz w:val="28"/>
          <w:szCs w:val="28"/>
        </w:rPr>
      </w:pPr>
      <w:r w:rsidRPr="00BB3000">
        <w:rPr>
          <w:sz w:val="28"/>
          <w:szCs w:val="28"/>
        </w:rPr>
        <w:t>Соотношение средней заработной платы педагогических работников организаций дополнительного образования детей к средней заработной плате учителей в регионе, % (С1):</w:t>
      </w:r>
    </w:p>
    <w:p w:rsidR="000B62D0" w:rsidRDefault="000B62D0" w:rsidP="00F40D65">
      <w:pPr>
        <w:widowControl w:val="0"/>
        <w:autoSpaceDE w:val="0"/>
        <w:autoSpaceDN w:val="0"/>
        <w:adjustRightInd w:val="0"/>
        <w:ind w:left="709"/>
        <w:jc w:val="both"/>
        <w:rPr>
          <w:sz w:val="28"/>
          <w:szCs w:val="28"/>
        </w:rPr>
      </w:pPr>
      <w:r>
        <w:rPr>
          <w:sz w:val="28"/>
          <w:szCs w:val="28"/>
        </w:rPr>
        <w:t xml:space="preserve">С1 =  </w:t>
      </w:r>
      <w:r w:rsidR="00BB3000" w:rsidRPr="00BB3000">
        <w:rPr>
          <w:sz w:val="28"/>
          <w:szCs w:val="28"/>
        </w:rPr>
        <w:t>Fпдоп – средняя заработная плата педагогических работников организаций дополнительного образования дет</w:t>
      </w:r>
      <w:r>
        <w:rPr>
          <w:sz w:val="28"/>
          <w:szCs w:val="28"/>
        </w:rPr>
        <w:t>ей.</w:t>
      </w:r>
    </w:p>
    <w:p w:rsidR="00BB3000" w:rsidRDefault="00BB3000" w:rsidP="00F40D65">
      <w:pPr>
        <w:widowControl w:val="0"/>
        <w:autoSpaceDE w:val="0"/>
        <w:autoSpaceDN w:val="0"/>
        <w:adjustRightInd w:val="0"/>
        <w:ind w:left="709"/>
        <w:jc w:val="both"/>
        <w:rPr>
          <w:sz w:val="28"/>
          <w:szCs w:val="28"/>
        </w:rPr>
      </w:pPr>
      <w:r w:rsidRPr="00BB3000">
        <w:rPr>
          <w:sz w:val="28"/>
          <w:szCs w:val="28"/>
        </w:rPr>
        <w:t>Sу  –  средняя заработная плата учителей в регионе.</w:t>
      </w:r>
    </w:p>
    <w:p w:rsidR="000B62D0" w:rsidRDefault="000B62D0" w:rsidP="00F40D65">
      <w:pPr>
        <w:widowControl w:val="0"/>
        <w:numPr>
          <w:ilvl w:val="0"/>
          <w:numId w:val="30"/>
        </w:numPr>
        <w:autoSpaceDE w:val="0"/>
        <w:autoSpaceDN w:val="0"/>
        <w:adjustRightInd w:val="0"/>
        <w:jc w:val="both"/>
        <w:rPr>
          <w:sz w:val="28"/>
          <w:szCs w:val="28"/>
        </w:rPr>
      </w:pPr>
      <w:r w:rsidRPr="000B62D0">
        <w:rPr>
          <w:sz w:val="28"/>
          <w:szCs w:val="28"/>
        </w:rPr>
        <w:t>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регионе, % (С3):</w:t>
      </w:r>
    </w:p>
    <w:p w:rsidR="000B62D0" w:rsidRDefault="000B62D0" w:rsidP="00F40D65">
      <w:pPr>
        <w:widowControl w:val="0"/>
        <w:autoSpaceDE w:val="0"/>
        <w:autoSpaceDN w:val="0"/>
        <w:adjustRightInd w:val="0"/>
        <w:ind w:left="709"/>
        <w:jc w:val="both"/>
        <w:rPr>
          <w:sz w:val="28"/>
          <w:szCs w:val="28"/>
        </w:rPr>
      </w:pPr>
      <w:r>
        <w:rPr>
          <w:sz w:val="28"/>
          <w:szCs w:val="28"/>
        </w:rPr>
        <w:t xml:space="preserve">С3 =  </w:t>
      </w:r>
      <w:r w:rsidRPr="000B62D0">
        <w:rPr>
          <w:sz w:val="28"/>
          <w:szCs w:val="28"/>
        </w:rPr>
        <w:t>Fпдош – средняя заработная плата педагогических работников дошкольных образовательных организаций</w:t>
      </w:r>
      <w:r>
        <w:rPr>
          <w:sz w:val="28"/>
          <w:szCs w:val="28"/>
        </w:rPr>
        <w:t>.</w:t>
      </w:r>
      <w:r w:rsidRPr="000B62D0">
        <w:rPr>
          <w:sz w:val="28"/>
          <w:szCs w:val="28"/>
        </w:rPr>
        <w:t xml:space="preserve"> </w:t>
      </w:r>
    </w:p>
    <w:p w:rsidR="00F40D65" w:rsidRDefault="000B62D0" w:rsidP="00F40D65">
      <w:pPr>
        <w:widowControl w:val="0"/>
        <w:autoSpaceDE w:val="0"/>
        <w:autoSpaceDN w:val="0"/>
        <w:adjustRightInd w:val="0"/>
        <w:ind w:left="709"/>
        <w:jc w:val="both"/>
        <w:rPr>
          <w:sz w:val="28"/>
          <w:szCs w:val="28"/>
        </w:rPr>
      </w:pPr>
      <w:r w:rsidRPr="000B62D0">
        <w:rPr>
          <w:sz w:val="28"/>
          <w:szCs w:val="28"/>
        </w:rPr>
        <w:t xml:space="preserve">S  –  средняя заработная плата в сфере  общего образования в регионе </w:t>
      </w:r>
    </w:p>
    <w:p w:rsidR="000B62D0" w:rsidRPr="000B62D0" w:rsidRDefault="000B62D0" w:rsidP="00F40D65">
      <w:pPr>
        <w:widowControl w:val="0"/>
        <w:numPr>
          <w:ilvl w:val="0"/>
          <w:numId w:val="30"/>
        </w:numPr>
        <w:autoSpaceDE w:val="0"/>
        <w:autoSpaceDN w:val="0"/>
        <w:adjustRightInd w:val="0"/>
        <w:jc w:val="both"/>
        <w:rPr>
          <w:sz w:val="28"/>
          <w:szCs w:val="28"/>
        </w:rPr>
      </w:pPr>
      <w:r w:rsidRPr="000B62D0">
        <w:rPr>
          <w:sz w:val="28"/>
          <w:szCs w:val="28"/>
        </w:rPr>
        <w:t>Обеспечение питанием учащихся, % (Оп):</w:t>
      </w:r>
    </w:p>
    <w:p w:rsidR="000B62D0" w:rsidRDefault="000B62D0" w:rsidP="00F40D65">
      <w:pPr>
        <w:widowControl w:val="0"/>
        <w:autoSpaceDE w:val="0"/>
        <w:autoSpaceDN w:val="0"/>
        <w:adjustRightInd w:val="0"/>
        <w:ind w:left="709"/>
        <w:jc w:val="both"/>
        <w:rPr>
          <w:sz w:val="28"/>
          <w:szCs w:val="28"/>
        </w:rPr>
      </w:pPr>
      <w:r w:rsidRPr="000B62D0">
        <w:rPr>
          <w:sz w:val="28"/>
          <w:szCs w:val="28"/>
        </w:rPr>
        <w:t>Оп =  Оп0 – количество детей, обеспеченных питанием</w:t>
      </w:r>
      <w:r>
        <w:rPr>
          <w:sz w:val="28"/>
          <w:szCs w:val="28"/>
        </w:rPr>
        <w:t>.</w:t>
      </w:r>
      <w:r w:rsidRPr="000B62D0">
        <w:rPr>
          <w:sz w:val="28"/>
          <w:szCs w:val="28"/>
        </w:rPr>
        <w:t xml:space="preserve"> </w:t>
      </w:r>
    </w:p>
    <w:p w:rsidR="000B62D0" w:rsidRPr="000B62D0" w:rsidRDefault="000B62D0" w:rsidP="00F40D65">
      <w:pPr>
        <w:widowControl w:val="0"/>
        <w:autoSpaceDE w:val="0"/>
        <w:autoSpaceDN w:val="0"/>
        <w:adjustRightInd w:val="0"/>
        <w:ind w:left="709"/>
        <w:jc w:val="both"/>
        <w:rPr>
          <w:sz w:val="28"/>
          <w:szCs w:val="28"/>
        </w:rPr>
      </w:pPr>
      <w:r w:rsidRPr="000B62D0">
        <w:rPr>
          <w:sz w:val="28"/>
          <w:szCs w:val="28"/>
        </w:rPr>
        <w:t xml:space="preserve">Окд – общее количество детей </w:t>
      </w:r>
    </w:p>
    <w:p w:rsidR="000B62D0" w:rsidRPr="000B62D0" w:rsidRDefault="000B62D0" w:rsidP="00F40D65">
      <w:pPr>
        <w:widowControl w:val="0"/>
        <w:numPr>
          <w:ilvl w:val="0"/>
          <w:numId w:val="30"/>
        </w:numPr>
        <w:autoSpaceDE w:val="0"/>
        <w:autoSpaceDN w:val="0"/>
        <w:adjustRightInd w:val="0"/>
        <w:jc w:val="both"/>
        <w:rPr>
          <w:sz w:val="28"/>
          <w:szCs w:val="28"/>
        </w:rPr>
      </w:pPr>
      <w:r w:rsidRPr="000B62D0">
        <w:rPr>
          <w:sz w:val="28"/>
          <w:szCs w:val="28"/>
        </w:rPr>
        <w:t>Доля детей, получающих услуги дополнительного образован</w:t>
      </w:r>
      <w:r>
        <w:rPr>
          <w:sz w:val="28"/>
          <w:szCs w:val="28"/>
        </w:rPr>
        <w:t>ия возрасте 5 – 18 лет, % (Дд):</w:t>
      </w:r>
    </w:p>
    <w:p w:rsidR="000B62D0" w:rsidRPr="000B62D0" w:rsidRDefault="000B62D0" w:rsidP="00F40D65">
      <w:pPr>
        <w:widowControl w:val="0"/>
        <w:autoSpaceDE w:val="0"/>
        <w:autoSpaceDN w:val="0"/>
        <w:adjustRightInd w:val="0"/>
        <w:ind w:left="709"/>
        <w:jc w:val="both"/>
        <w:rPr>
          <w:sz w:val="28"/>
          <w:szCs w:val="28"/>
        </w:rPr>
      </w:pPr>
      <w:r w:rsidRPr="000B62D0">
        <w:rPr>
          <w:sz w:val="28"/>
          <w:szCs w:val="28"/>
        </w:rPr>
        <w:t>Дд =  Сдпу  – численность детей, получающих услуги дополнительного образования в возрасте 5 – 18 лет</w:t>
      </w:r>
      <w:r>
        <w:rPr>
          <w:sz w:val="28"/>
          <w:szCs w:val="28"/>
        </w:rPr>
        <w:t>.</w:t>
      </w:r>
      <w:r w:rsidRPr="000B62D0">
        <w:rPr>
          <w:sz w:val="28"/>
          <w:szCs w:val="28"/>
        </w:rPr>
        <w:t xml:space="preserve"> </w:t>
      </w:r>
    </w:p>
    <w:p w:rsidR="00E80A68" w:rsidRDefault="000B62D0" w:rsidP="00E80A68">
      <w:pPr>
        <w:widowControl w:val="0"/>
        <w:autoSpaceDE w:val="0"/>
        <w:autoSpaceDN w:val="0"/>
        <w:adjustRightInd w:val="0"/>
        <w:ind w:left="709"/>
        <w:jc w:val="both"/>
        <w:rPr>
          <w:sz w:val="28"/>
          <w:szCs w:val="28"/>
        </w:rPr>
      </w:pPr>
      <w:r w:rsidRPr="000B62D0">
        <w:rPr>
          <w:sz w:val="28"/>
          <w:szCs w:val="28"/>
        </w:rPr>
        <w:t xml:space="preserve">Собщ – общая  численность детей в возрасте 5 – 18 лет </w:t>
      </w:r>
    </w:p>
    <w:p w:rsidR="000B62D0" w:rsidRPr="000B62D0" w:rsidRDefault="000B62D0" w:rsidP="00E80A68">
      <w:pPr>
        <w:widowControl w:val="0"/>
        <w:numPr>
          <w:ilvl w:val="0"/>
          <w:numId w:val="30"/>
        </w:numPr>
        <w:autoSpaceDE w:val="0"/>
        <w:autoSpaceDN w:val="0"/>
        <w:adjustRightInd w:val="0"/>
        <w:jc w:val="both"/>
        <w:rPr>
          <w:sz w:val="28"/>
          <w:szCs w:val="28"/>
        </w:rPr>
      </w:pPr>
      <w:r w:rsidRPr="000B62D0">
        <w:rPr>
          <w:sz w:val="28"/>
          <w:szCs w:val="28"/>
        </w:rPr>
        <w:t xml:space="preserve"> Доля обучающихся по программам общего образования, участвующих в </w:t>
      </w:r>
      <w:r w:rsidRPr="000B62D0">
        <w:rPr>
          <w:sz w:val="28"/>
          <w:szCs w:val="28"/>
        </w:rPr>
        <w:lastRenderedPageBreak/>
        <w:t>олимпиадах и конкурсах различного уровня, % (Nд):</w:t>
      </w:r>
    </w:p>
    <w:p w:rsidR="000B62D0" w:rsidRPr="000B62D0" w:rsidRDefault="000B62D0" w:rsidP="00E80A68">
      <w:pPr>
        <w:widowControl w:val="0"/>
        <w:autoSpaceDE w:val="0"/>
        <w:autoSpaceDN w:val="0"/>
        <w:adjustRightInd w:val="0"/>
        <w:ind w:left="709"/>
        <w:jc w:val="both"/>
        <w:rPr>
          <w:sz w:val="28"/>
          <w:szCs w:val="28"/>
        </w:rPr>
      </w:pPr>
      <w:r>
        <w:rPr>
          <w:sz w:val="28"/>
          <w:szCs w:val="28"/>
        </w:rPr>
        <w:t xml:space="preserve">Nд =  </w:t>
      </w:r>
      <w:r w:rsidRPr="000B62D0">
        <w:rPr>
          <w:sz w:val="28"/>
          <w:szCs w:val="28"/>
        </w:rPr>
        <w:t>Nодар0 – количество обучающи</w:t>
      </w:r>
      <w:r>
        <w:rPr>
          <w:sz w:val="28"/>
          <w:szCs w:val="28"/>
        </w:rPr>
        <w:t>хся по программам общего образо</w:t>
      </w:r>
      <w:r w:rsidRPr="000B62D0">
        <w:rPr>
          <w:sz w:val="28"/>
          <w:szCs w:val="28"/>
        </w:rPr>
        <w:t>вания, участвующих в олимпиадах и конкурсах различного уровня;</w:t>
      </w:r>
    </w:p>
    <w:p w:rsidR="000B62D0" w:rsidRDefault="000B62D0" w:rsidP="00E80A68">
      <w:pPr>
        <w:widowControl w:val="0"/>
        <w:autoSpaceDE w:val="0"/>
        <w:autoSpaceDN w:val="0"/>
        <w:adjustRightInd w:val="0"/>
        <w:ind w:left="709"/>
        <w:jc w:val="both"/>
        <w:rPr>
          <w:sz w:val="28"/>
          <w:szCs w:val="28"/>
        </w:rPr>
      </w:pPr>
      <w:r w:rsidRPr="000B62D0">
        <w:rPr>
          <w:sz w:val="28"/>
          <w:szCs w:val="28"/>
        </w:rPr>
        <w:t xml:space="preserve">Nуч0 – общее количество обучающихся по программам общего образования, человек </w:t>
      </w:r>
    </w:p>
    <w:p w:rsidR="000B62D0" w:rsidRPr="000B62D0" w:rsidRDefault="00E80A68" w:rsidP="00E80A68">
      <w:pPr>
        <w:widowControl w:val="0"/>
        <w:numPr>
          <w:ilvl w:val="0"/>
          <w:numId w:val="30"/>
        </w:numPr>
        <w:autoSpaceDE w:val="0"/>
        <w:autoSpaceDN w:val="0"/>
        <w:adjustRightInd w:val="0"/>
        <w:jc w:val="both"/>
        <w:rPr>
          <w:sz w:val="28"/>
          <w:szCs w:val="28"/>
        </w:rPr>
      </w:pPr>
      <w:r>
        <w:rPr>
          <w:sz w:val="28"/>
          <w:szCs w:val="28"/>
        </w:rPr>
        <w:t xml:space="preserve"> </w:t>
      </w:r>
      <w:r w:rsidR="000B62D0" w:rsidRPr="000B62D0">
        <w:rPr>
          <w:sz w:val="28"/>
          <w:szCs w:val="28"/>
        </w:rPr>
        <w:t>Доля учителей и руководит</w:t>
      </w:r>
      <w:r w:rsidR="000B62D0">
        <w:rPr>
          <w:sz w:val="28"/>
          <w:szCs w:val="28"/>
        </w:rPr>
        <w:t>елей общеобразовательных органи</w:t>
      </w:r>
      <w:r w:rsidR="000B62D0" w:rsidRPr="000B62D0">
        <w:rPr>
          <w:sz w:val="28"/>
          <w:szCs w:val="28"/>
        </w:rPr>
        <w:t>заций,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 % (Dу):</w:t>
      </w:r>
    </w:p>
    <w:p w:rsidR="00E80A68" w:rsidRDefault="00E80A68" w:rsidP="00E80A68">
      <w:pPr>
        <w:widowControl w:val="0"/>
        <w:autoSpaceDE w:val="0"/>
        <w:autoSpaceDN w:val="0"/>
        <w:adjustRightInd w:val="0"/>
        <w:ind w:left="709" w:hanging="709"/>
        <w:jc w:val="both"/>
        <w:rPr>
          <w:sz w:val="28"/>
          <w:szCs w:val="28"/>
        </w:rPr>
      </w:pPr>
      <w:r>
        <w:rPr>
          <w:sz w:val="28"/>
          <w:szCs w:val="28"/>
        </w:rPr>
        <w:t xml:space="preserve">          </w:t>
      </w:r>
      <w:r w:rsidR="000B62D0" w:rsidRPr="000B62D0">
        <w:rPr>
          <w:sz w:val="28"/>
          <w:szCs w:val="28"/>
        </w:rPr>
        <w:t>Dу =  V – количество учителей и руководителей общеобразовательных организаций, прошедших повышен</w:t>
      </w:r>
      <w:r w:rsidR="000B62D0">
        <w:rPr>
          <w:sz w:val="28"/>
          <w:szCs w:val="28"/>
        </w:rPr>
        <w:t>ие квалификации и  (или) профес</w:t>
      </w:r>
      <w:r w:rsidR="000B62D0" w:rsidRPr="000B62D0">
        <w:rPr>
          <w:sz w:val="28"/>
          <w:szCs w:val="28"/>
        </w:rPr>
        <w:t xml:space="preserve">сиональную переподготовку для работы в соответствии с ФГОС </w:t>
      </w:r>
    </w:p>
    <w:p w:rsidR="00E80A68" w:rsidRDefault="00E80A68" w:rsidP="00E80A68">
      <w:pPr>
        <w:widowControl w:val="0"/>
        <w:autoSpaceDE w:val="0"/>
        <w:autoSpaceDN w:val="0"/>
        <w:adjustRightInd w:val="0"/>
        <w:ind w:left="709" w:hanging="709"/>
        <w:jc w:val="both"/>
        <w:rPr>
          <w:sz w:val="28"/>
          <w:szCs w:val="28"/>
        </w:rPr>
      </w:pPr>
      <w:r>
        <w:rPr>
          <w:sz w:val="28"/>
          <w:szCs w:val="28"/>
        </w:rPr>
        <w:t xml:space="preserve">          </w:t>
      </w:r>
      <w:r w:rsidR="000B62D0" w:rsidRPr="000B62D0">
        <w:rPr>
          <w:sz w:val="28"/>
          <w:szCs w:val="28"/>
        </w:rPr>
        <w:t>W – общая численность руководителей и учите</w:t>
      </w:r>
      <w:r w:rsidR="000B62D0">
        <w:rPr>
          <w:sz w:val="28"/>
          <w:szCs w:val="28"/>
        </w:rPr>
        <w:t>лей общеобразо</w:t>
      </w:r>
      <w:r w:rsidR="000B62D0" w:rsidRPr="000B62D0">
        <w:rPr>
          <w:sz w:val="28"/>
          <w:szCs w:val="28"/>
        </w:rPr>
        <w:t xml:space="preserve">вательных  организаций </w:t>
      </w:r>
    </w:p>
    <w:p w:rsidR="000B62D0" w:rsidRPr="000B62D0" w:rsidRDefault="000B62D0" w:rsidP="00E80A68">
      <w:pPr>
        <w:widowControl w:val="0"/>
        <w:numPr>
          <w:ilvl w:val="0"/>
          <w:numId w:val="30"/>
        </w:numPr>
        <w:autoSpaceDE w:val="0"/>
        <w:autoSpaceDN w:val="0"/>
        <w:adjustRightInd w:val="0"/>
        <w:jc w:val="both"/>
        <w:rPr>
          <w:sz w:val="28"/>
          <w:szCs w:val="28"/>
        </w:rPr>
      </w:pPr>
      <w:r w:rsidRPr="000B62D0">
        <w:rPr>
          <w:sz w:val="28"/>
          <w:szCs w:val="28"/>
        </w:rPr>
        <w:t xml:space="preserve"> Доля выпускников общеобразовательных организаций, не сдавших единый государственный экзамен, в общей численности выпускников общеобразовательных организаций, % (Vu):</w:t>
      </w:r>
    </w:p>
    <w:p w:rsidR="00E80A68" w:rsidRDefault="00E80A68" w:rsidP="00E80A68">
      <w:pPr>
        <w:widowControl w:val="0"/>
        <w:autoSpaceDE w:val="0"/>
        <w:autoSpaceDN w:val="0"/>
        <w:adjustRightInd w:val="0"/>
        <w:jc w:val="both"/>
        <w:rPr>
          <w:sz w:val="28"/>
          <w:szCs w:val="28"/>
        </w:rPr>
      </w:pPr>
      <w:r>
        <w:rPr>
          <w:sz w:val="28"/>
          <w:szCs w:val="28"/>
        </w:rPr>
        <w:t xml:space="preserve">          </w:t>
      </w:r>
      <w:r w:rsidR="000B62D0" w:rsidRPr="000B62D0">
        <w:rPr>
          <w:sz w:val="28"/>
          <w:szCs w:val="28"/>
        </w:rPr>
        <w:t xml:space="preserve">Vu =  Dn1 – количество выпускников общеобразовательных организаций, не </w:t>
      </w:r>
      <w:r>
        <w:rPr>
          <w:sz w:val="28"/>
          <w:szCs w:val="28"/>
        </w:rPr>
        <w:t xml:space="preserve">    </w:t>
      </w:r>
    </w:p>
    <w:p w:rsidR="000B62D0" w:rsidRPr="000B62D0" w:rsidRDefault="00E80A68" w:rsidP="00E80A68">
      <w:pPr>
        <w:widowControl w:val="0"/>
        <w:autoSpaceDE w:val="0"/>
        <w:autoSpaceDN w:val="0"/>
        <w:adjustRightInd w:val="0"/>
        <w:jc w:val="both"/>
        <w:rPr>
          <w:sz w:val="28"/>
          <w:szCs w:val="28"/>
        </w:rPr>
      </w:pPr>
      <w:r>
        <w:rPr>
          <w:sz w:val="28"/>
          <w:szCs w:val="28"/>
        </w:rPr>
        <w:t xml:space="preserve">          </w:t>
      </w:r>
      <w:r w:rsidR="000B62D0" w:rsidRPr="000B62D0">
        <w:rPr>
          <w:sz w:val="28"/>
          <w:szCs w:val="28"/>
        </w:rPr>
        <w:t>сдавших единый государственный экзамен;</w:t>
      </w:r>
    </w:p>
    <w:p w:rsidR="00E80A68" w:rsidRDefault="00E80A68" w:rsidP="00E80A68">
      <w:pPr>
        <w:widowControl w:val="0"/>
        <w:autoSpaceDE w:val="0"/>
        <w:autoSpaceDN w:val="0"/>
        <w:adjustRightInd w:val="0"/>
        <w:jc w:val="both"/>
        <w:rPr>
          <w:sz w:val="28"/>
          <w:szCs w:val="28"/>
        </w:rPr>
      </w:pPr>
      <w:r>
        <w:rPr>
          <w:sz w:val="28"/>
          <w:szCs w:val="28"/>
        </w:rPr>
        <w:t xml:space="preserve">         </w:t>
      </w:r>
      <w:r w:rsidR="000B62D0" w:rsidRPr="000B62D0">
        <w:rPr>
          <w:sz w:val="28"/>
          <w:szCs w:val="28"/>
        </w:rPr>
        <w:t xml:space="preserve"> Dv1 – общее количество выпускников общеобразовательных  организаций</w:t>
      </w:r>
      <w:r w:rsidR="00F40D65">
        <w:rPr>
          <w:sz w:val="28"/>
          <w:szCs w:val="28"/>
        </w:rPr>
        <w:t>.</w:t>
      </w:r>
      <w:r w:rsidR="000B62D0" w:rsidRPr="000B62D0">
        <w:rPr>
          <w:sz w:val="28"/>
          <w:szCs w:val="28"/>
        </w:rPr>
        <w:t xml:space="preserve"> </w:t>
      </w:r>
    </w:p>
    <w:p w:rsidR="000B62D0" w:rsidRPr="000B62D0" w:rsidRDefault="000B62D0" w:rsidP="00E80A68">
      <w:pPr>
        <w:widowControl w:val="0"/>
        <w:numPr>
          <w:ilvl w:val="0"/>
          <w:numId w:val="30"/>
        </w:numPr>
        <w:autoSpaceDE w:val="0"/>
        <w:autoSpaceDN w:val="0"/>
        <w:adjustRightInd w:val="0"/>
        <w:jc w:val="both"/>
        <w:rPr>
          <w:sz w:val="28"/>
          <w:szCs w:val="28"/>
        </w:rPr>
      </w:pPr>
      <w:r w:rsidRPr="000B62D0">
        <w:rPr>
          <w:sz w:val="28"/>
          <w:szCs w:val="28"/>
        </w:rPr>
        <w:t>Доля выпускников общеобраз</w:t>
      </w:r>
      <w:r w:rsidR="00F40D65">
        <w:rPr>
          <w:sz w:val="28"/>
          <w:szCs w:val="28"/>
        </w:rPr>
        <w:t>овательных организаций, получив</w:t>
      </w:r>
      <w:r w:rsidRPr="000B62D0">
        <w:rPr>
          <w:sz w:val="28"/>
          <w:szCs w:val="28"/>
        </w:rPr>
        <w:t>ших балл на едином государственном экзамене выше 80, в общей численности выпускников общеобразовательных организаций, % (Uv):</w:t>
      </w:r>
    </w:p>
    <w:p w:rsidR="000B62D0" w:rsidRPr="000B62D0" w:rsidRDefault="000B62D0" w:rsidP="00E80A68">
      <w:pPr>
        <w:widowControl w:val="0"/>
        <w:autoSpaceDE w:val="0"/>
        <w:autoSpaceDN w:val="0"/>
        <w:adjustRightInd w:val="0"/>
        <w:ind w:left="709"/>
        <w:jc w:val="both"/>
        <w:rPr>
          <w:sz w:val="28"/>
          <w:szCs w:val="28"/>
        </w:rPr>
      </w:pPr>
      <w:r w:rsidRPr="000B62D0">
        <w:rPr>
          <w:sz w:val="28"/>
          <w:szCs w:val="28"/>
        </w:rPr>
        <w:t>Uv =  Dn2 – количество выпускников,</w:t>
      </w:r>
      <w:r w:rsidR="00F40D65">
        <w:rPr>
          <w:sz w:val="28"/>
          <w:szCs w:val="28"/>
        </w:rPr>
        <w:t xml:space="preserve"> получивших балл на едином государственном экзамене выше 80 баллов.</w:t>
      </w:r>
    </w:p>
    <w:p w:rsidR="00E80A68" w:rsidRDefault="000B62D0" w:rsidP="00E80A68">
      <w:pPr>
        <w:widowControl w:val="0"/>
        <w:autoSpaceDE w:val="0"/>
        <w:autoSpaceDN w:val="0"/>
        <w:adjustRightInd w:val="0"/>
        <w:ind w:left="709"/>
        <w:jc w:val="both"/>
        <w:rPr>
          <w:sz w:val="28"/>
          <w:szCs w:val="28"/>
        </w:rPr>
      </w:pPr>
      <w:r w:rsidRPr="000B62D0">
        <w:rPr>
          <w:sz w:val="28"/>
          <w:szCs w:val="28"/>
        </w:rPr>
        <w:t>Dv2 – общее количество выпускников общеобразовательных организаций</w:t>
      </w:r>
      <w:r w:rsidR="00F40D65">
        <w:rPr>
          <w:sz w:val="28"/>
          <w:szCs w:val="28"/>
        </w:rPr>
        <w:t>.</w:t>
      </w:r>
    </w:p>
    <w:p w:rsidR="00F40D65" w:rsidRPr="00F40D65" w:rsidRDefault="00E80A68" w:rsidP="00E80A68">
      <w:pPr>
        <w:widowControl w:val="0"/>
        <w:autoSpaceDE w:val="0"/>
        <w:autoSpaceDN w:val="0"/>
        <w:adjustRightInd w:val="0"/>
        <w:ind w:left="851" w:hanging="567"/>
        <w:jc w:val="both"/>
        <w:rPr>
          <w:sz w:val="28"/>
          <w:szCs w:val="28"/>
        </w:rPr>
      </w:pPr>
      <w:r>
        <w:rPr>
          <w:sz w:val="28"/>
          <w:szCs w:val="28"/>
        </w:rPr>
        <w:t xml:space="preserve">14. </w:t>
      </w:r>
      <w:r w:rsidR="00F40D65" w:rsidRPr="00F40D65">
        <w:rPr>
          <w:sz w:val="28"/>
          <w:szCs w:val="28"/>
        </w:rPr>
        <w:t>Доля обучающихся в общеобразовательных организациях, занимающихся во вторую (третью) смену, в общей численности обучающихся в общеобразо</w:t>
      </w:r>
      <w:r w:rsidR="00F40D65">
        <w:rPr>
          <w:sz w:val="28"/>
          <w:szCs w:val="28"/>
        </w:rPr>
        <w:t>вательных организациях, % (Pi):</w:t>
      </w:r>
    </w:p>
    <w:p w:rsidR="00F40D65" w:rsidRDefault="00F40D65" w:rsidP="00E80A68">
      <w:pPr>
        <w:widowControl w:val="0"/>
        <w:autoSpaceDE w:val="0"/>
        <w:autoSpaceDN w:val="0"/>
        <w:adjustRightInd w:val="0"/>
        <w:ind w:left="709"/>
        <w:jc w:val="both"/>
        <w:rPr>
          <w:sz w:val="28"/>
          <w:szCs w:val="28"/>
        </w:rPr>
      </w:pPr>
      <w:r>
        <w:rPr>
          <w:sz w:val="28"/>
          <w:szCs w:val="28"/>
        </w:rPr>
        <w:t xml:space="preserve">14.Pi = </w:t>
      </w:r>
      <w:r w:rsidRPr="00F40D65">
        <w:rPr>
          <w:sz w:val="28"/>
          <w:szCs w:val="28"/>
        </w:rPr>
        <w:t>Ко2(3) – количество обучающихся в общеобразовательных организациях, занимающихся во вторую (третью) см</w:t>
      </w:r>
      <w:r>
        <w:rPr>
          <w:sz w:val="28"/>
          <w:szCs w:val="28"/>
        </w:rPr>
        <w:t>ену.</w:t>
      </w:r>
    </w:p>
    <w:p w:rsidR="00BB3000" w:rsidRDefault="00E80A68" w:rsidP="00F40D65">
      <w:pPr>
        <w:widowControl w:val="0"/>
        <w:autoSpaceDE w:val="0"/>
        <w:autoSpaceDN w:val="0"/>
        <w:adjustRightInd w:val="0"/>
        <w:jc w:val="both"/>
        <w:rPr>
          <w:sz w:val="28"/>
          <w:szCs w:val="28"/>
        </w:rPr>
      </w:pPr>
      <w:r>
        <w:rPr>
          <w:sz w:val="28"/>
          <w:szCs w:val="28"/>
        </w:rPr>
        <w:t xml:space="preserve">           </w:t>
      </w:r>
      <w:r w:rsidR="00F40D65" w:rsidRPr="00F40D65">
        <w:rPr>
          <w:sz w:val="28"/>
          <w:szCs w:val="28"/>
        </w:rPr>
        <w:t>Оч – общая численность обучающихся в общеобразовательных организациях</w:t>
      </w:r>
      <w:r w:rsidR="00F40D65">
        <w:rPr>
          <w:sz w:val="28"/>
          <w:szCs w:val="28"/>
        </w:rPr>
        <w:t>.</w:t>
      </w:r>
      <w:r w:rsidR="00F40D65" w:rsidRPr="00F40D65">
        <w:rPr>
          <w:sz w:val="28"/>
          <w:szCs w:val="28"/>
        </w:rPr>
        <w:t xml:space="preserve"> </w:t>
      </w:r>
    </w:p>
    <w:p w:rsidR="00F40D65" w:rsidRPr="00F40D65" w:rsidRDefault="00F40D65" w:rsidP="00E80A68">
      <w:pPr>
        <w:widowControl w:val="0"/>
        <w:numPr>
          <w:ilvl w:val="0"/>
          <w:numId w:val="31"/>
        </w:numPr>
        <w:autoSpaceDE w:val="0"/>
        <w:autoSpaceDN w:val="0"/>
        <w:adjustRightInd w:val="0"/>
        <w:jc w:val="both"/>
        <w:rPr>
          <w:sz w:val="28"/>
          <w:szCs w:val="28"/>
        </w:rPr>
      </w:pPr>
      <w:r w:rsidRPr="00F40D65">
        <w:rPr>
          <w:sz w:val="28"/>
          <w:szCs w:val="28"/>
        </w:rPr>
        <w:t>Доля общеобразовательных организаций, реализующих программы общего образования, имеющих физкультурный зал, в общей численности общеобразовательных организаций, реализующих програ</w:t>
      </w:r>
      <w:r>
        <w:rPr>
          <w:sz w:val="28"/>
          <w:szCs w:val="28"/>
        </w:rPr>
        <w:t>ммы общего образования, % (Si):</w:t>
      </w:r>
    </w:p>
    <w:p w:rsidR="000B62D0" w:rsidRDefault="00E80A68" w:rsidP="00E80A68">
      <w:pPr>
        <w:widowControl w:val="0"/>
        <w:autoSpaceDE w:val="0"/>
        <w:autoSpaceDN w:val="0"/>
        <w:adjustRightInd w:val="0"/>
        <w:ind w:left="709" w:hanging="709"/>
        <w:jc w:val="both"/>
        <w:rPr>
          <w:sz w:val="28"/>
          <w:szCs w:val="28"/>
        </w:rPr>
      </w:pPr>
      <w:r>
        <w:rPr>
          <w:sz w:val="28"/>
          <w:szCs w:val="28"/>
        </w:rPr>
        <w:t xml:space="preserve">          </w:t>
      </w:r>
      <w:r w:rsidR="00F40D65">
        <w:rPr>
          <w:sz w:val="28"/>
          <w:szCs w:val="28"/>
        </w:rPr>
        <w:t xml:space="preserve">Si =  </w:t>
      </w:r>
      <w:r w:rsidR="00F40D65" w:rsidRPr="00F40D65">
        <w:rPr>
          <w:sz w:val="28"/>
          <w:szCs w:val="28"/>
        </w:rPr>
        <w:t>Кфз – количество образовательных организаций, реализующих программы общего образования, имеющих физкультурный зал</w:t>
      </w:r>
      <w:r w:rsidR="00F40D65">
        <w:rPr>
          <w:sz w:val="28"/>
          <w:szCs w:val="28"/>
        </w:rPr>
        <w:t>.</w:t>
      </w:r>
      <w:r w:rsidR="00F40D65" w:rsidRPr="00F40D65">
        <w:rPr>
          <w:sz w:val="28"/>
          <w:szCs w:val="28"/>
        </w:rPr>
        <w:t xml:space="preserve"> </w:t>
      </w:r>
    </w:p>
    <w:p w:rsidR="006F6AE6" w:rsidRDefault="006F6AE6" w:rsidP="00E80A68">
      <w:pPr>
        <w:widowControl w:val="0"/>
        <w:autoSpaceDE w:val="0"/>
        <w:autoSpaceDN w:val="0"/>
        <w:adjustRightInd w:val="0"/>
        <w:ind w:left="709" w:hanging="709"/>
        <w:jc w:val="both"/>
        <w:rPr>
          <w:sz w:val="28"/>
          <w:szCs w:val="28"/>
        </w:rPr>
      </w:pPr>
    </w:p>
    <w:p w:rsidR="006A6D59" w:rsidRDefault="00E63595" w:rsidP="00DC72FE">
      <w:pPr>
        <w:widowControl w:val="0"/>
        <w:numPr>
          <w:ilvl w:val="0"/>
          <w:numId w:val="36"/>
        </w:numPr>
        <w:autoSpaceDE w:val="0"/>
        <w:autoSpaceDN w:val="0"/>
        <w:adjustRightInd w:val="0"/>
        <w:jc w:val="center"/>
        <w:rPr>
          <w:b/>
          <w:sz w:val="28"/>
          <w:szCs w:val="28"/>
          <w:u w:val="single"/>
        </w:rPr>
      </w:pPr>
      <w:r w:rsidRPr="00377B36">
        <w:rPr>
          <w:b/>
          <w:sz w:val="28"/>
          <w:szCs w:val="28"/>
          <w:u w:val="single"/>
        </w:rPr>
        <w:t>Анализ рисков реализации муниципальной программы</w:t>
      </w:r>
    </w:p>
    <w:p w:rsidR="006F6AE6" w:rsidRPr="00EC0C99" w:rsidRDefault="006F6AE6" w:rsidP="006F6AE6">
      <w:pPr>
        <w:widowControl w:val="0"/>
        <w:autoSpaceDE w:val="0"/>
        <w:autoSpaceDN w:val="0"/>
        <w:adjustRightInd w:val="0"/>
        <w:ind w:left="877"/>
        <w:rPr>
          <w:b/>
          <w:sz w:val="28"/>
          <w:szCs w:val="28"/>
          <w:u w:val="single"/>
        </w:rPr>
      </w:pPr>
    </w:p>
    <w:p w:rsidR="002D28B0" w:rsidRPr="00A66BB6" w:rsidRDefault="002D28B0" w:rsidP="002D28B0">
      <w:pPr>
        <w:pStyle w:val="a7"/>
        <w:spacing w:line="20" w:lineRule="atLeast"/>
        <w:ind w:firstLine="567"/>
        <w:jc w:val="both"/>
      </w:pPr>
      <w:r w:rsidRPr="00A66BB6">
        <w:t>Выделяются следующие группы рисков, которые могут возникнуть в ходе реализации программы:</w:t>
      </w:r>
    </w:p>
    <w:p w:rsidR="002D28B0" w:rsidRPr="00A66BB6" w:rsidRDefault="002D28B0" w:rsidP="002D28B0">
      <w:pPr>
        <w:pStyle w:val="a7"/>
        <w:spacing w:line="20" w:lineRule="atLeast"/>
        <w:ind w:firstLine="567"/>
        <w:jc w:val="both"/>
      </w:pPr>
      <w:r w:rsidRPr="00A66BB6">
        <w:t>• финансово-экономические риски,</w:t>
      </w:r>
    </w:p>
    <w:p w:rsidR="002D28B0" w:rsidRPr="00A66BB6" w:rsidRDefault="002D28B0" w:rsidP="002D28B0">
      <w:pPr>
        <w:pStyle w:val="a7"/>
        <w:spacing w:line="20" w:lineRule="atLeast"/>
        <w:ind w:firstLine="567"/>
        <w:jc w:val="both"/>
      </w:pPr>
      <w:r w:rsidRPr="00A66BB6">
        <w:lastRenderedPageBreak/>
        <w:t>• социальные риски.</w:t>
      </w:r>
    </w:p>
    <w:p w:rsidR="00377B36" w:rsidRDefault="002D28B0" w:rsidP="002D28B0">
      <w:pPr>
        <w:pStyle w:val="a7"/>
        <w:spacing w:line="20" w:lineRule="atLeast"/>
        <w:ind w:firstLine="567"/>
        <w:jc w:val="both"/>
      </w:pPr>
      <w:r w:rsidRPr="00A66BB6">
        <w:t xml:space="preserve">Финансово-экономические риски связаны с сокращением в ходе реализации  программы предусмотренных объемов бюджетных средств. Это потребует внесения изменений в программу, пересмотра целевых значений показателей, и, возможно, отказ от реализации отдельных мероприятий и даже задач подпрограммы. </w:t>
      </w:r>
    </w:p>
    <w:p w:rsidR="002D28B0" w:rsidRPr="00A66BB6" w:rsidRDefault="002D28B0" w:rsidP="002D28B0">
      <w:pPr>
        <w:pStyle w:val="a7"/>
        <w:spacing w:line="20" w:lineRule="atLeast"/>
        <w:ind w:firstLine="567"/>
        <w:jc w:val="both"/>
      </w:pPr>
      <w:r w:rsidRPr="00A66BB6">
        <w:t>К финансово-экономическим рискам также относится неэффективное использование ресурсов программы. Управление данным риском будет обеспечено в рамках организации мониторинга и экспертно-аналитического сопровождения реализации подпрограммы.</w:t>
      </w:r>
    </w:p>
    <w:p w:rsidR="002D28B0" w:rsidRPr="00A66BB6" w:rsidRDefault="002D28B0" w:rsidP="002D28B0">
      <w:pPr>
        <w:pStyle w:val="a7"/>
        <w:spacing w:line="20" w:lineRule="atLeast"/>
        <w:ind w:firstLine="567"/>
        <w:jc w:val="both"/>
      </w:pPr>
      <w:r w:rsidRPr="00A66BB6">
        <w:t>Социальные риски связаны с вероятностью повышения социальной напряженности среди населения из-за неполной или недостоверной информации о реализуемых мероприятиях. Управление данной группой рисков будет обеспечено за счет открытости и прозрачности планов мероприятий и практических действий, информационного сопровождения.</w:t>
      </w:r>
    </w:p>
    <w:p w:rsidR="003163C0" w:rsidRPr="00A66BB6" w:rsidRDefault="003163C0" w:rsidP="002D28B0">
      <w:pPr>
        <w:widowControl w:val="0"/>
        <w:autoSpaceDE w:val="0"/>
        <w:autoSpaceDN w:val="0"/>
        <w:adjustRightInd w:val="0"/>
        <w:ind w:firstLine="540"/>
        <w:jc w:val="both"/>
        <w:rPr>
          <w:sz w:val="28"/>
          <w:szCs w:val="28"/>
        </w:rPr>
      </w:pPr>
      <w:bookmarkStart w:id="1" w:name="__RefHeading__90_368848119"/>
      <w:bookmarkStart w:id="2" w:name="__RefHeading__39_2012725831"/>
      <w:bookmarkEnd w:id="1"/>
      <w:bookmarkEnd w:id="2"/>
      <w:r w:rsidRPr="00A66BB6">
        <w:rPr>
          <w:sz w:val="28"/>
          <w:szCs w:val="28"/>
        </w:rPr>
        <w:t>В ходе реализации программных мероприятий</w:t>
      </w:r>
      <w:r w:rsidR="002D28B0" w:rsidRPr="00A66BB6">
        <w:rPr>
          <w:sz w:val="28"/>
          <w:szCs w:val="28"/>
        </w:rPr>
        <w:t xml:space="preserve"> также могут </w:t>
      </w:r>
      <w:r w:rsidRPr="00A66BB6">
        <w:rPr>
          <w:sz w:val="28"/>
          <w:szCs w:val="28"/>
        </w:rPr>
        <w:t xml:space="preserve"> возникнуть следующие риски, связанные с внешними условиями:</w:t>
      </w:r>
    </w:p>
    <w:p w:rsidR="003163C0" w:rsidRPr="00A66BB6" w:rsidRDefault="003163C0" w:rsidP="002A3B5E">
      <w:pPr>
        <w:widowControl w:val="0"/>
        <w:numPr>
          <w:ilvl w:val="0"/>
          <w:numId w:val="22"/>
        </w:numPr>
        <w:autoSpaceDE w:val="0"/>
        <w:autoSpaceDN w:val="0"/>
        <w:adjustRightInd w:val="0"/>
        <w:jc w:val="both"/>
        <w:rPr>
          <w:sz w:val="28"/>
          <w:szCs w:val="28"/>
        </w:rPr>
      </w:pPr>
      <w:r w:rsidRPr="00A66BB6">
        <w:rPr>
          <w:sz w:val="28"/>
          <w:szCs w:val="28"/>
        </w:rPr>
        <w:t>повышение цен на услуги, энергоресурсы, продукты питания, расходные материалы и др., что может привести к увеличению действующих расходных обязательств;</w:t>
      </w:r>
    </w:p>
    <w:p w:rsidR="003163C0" w:rsidRPr="00A66BB6" w:rsidRDefault="003163C0" w:rsidP="002A3B5E">
      <w:pPr>
        <w:widowControl w:val="0"/>
        <w:numPr>
          <w:ilvl w:val="0"/>
          <w:numId w:val="22"/>
        </w:numPr>
        <w:autoSpaceDE w:val="0"/>
        <w:autoSpaceDN w:val="0"/>
        <w:adjustRightInd w:val="0"/>
        <w:jc w:val="both"/>
        <w:rPr>
          <w:sz w:val="28"/>
          <w:szCs w:val="28"/>
        </w:rPr>
      </w:pPr>
      <w:r w:rsidRPr="00A66BB6">
        <w:rPr>
          <w:sz w:val="28"/>
          <w:szCs w:val="28"/>
        </w:rPr>
        <w:t>введение федеральных государственных образовательных стандартов повлечет за собой необходимость увеличени</w:t>
      </w:r>
      <w:r w:rsidR="00E80A68">
        <w:rPr>
          <w:sz w:val="28"/>
          <w:szCs w:val="28"/>
        </w:rPr>
        <w:t>я количества учебной литературы, совершенствование материально – технической базы;</w:t>
      </w:r>
    </w:p>
    <w:p w:rsidR="003163C0" w:rsidRPr="00A66BB6" w:rsidRDefault="00D434B4" w:rsidP="002A3B5E">
      <w:pPr>
        <w:widowControl w:val="0"/>
        <w:numPr>
          <w:ilvl w:val="0"/>
          <w:numId w:val="22"/>
        </w:numPr>
        <w:autoSpaceDE w:val="0"/>
        <w:autoSpaceDN w:val="0"/>
        <w:adjustRightInd w:val="0"/>
        <w:jc w:val="both"/>
        <w:rPr>
          <w:sz w:val="28"/>
          <w:szCs w:val="28"/>
        </w:rPr>
      </w:pPr>
      <w:r w:rsidRPr="00A66BB6">
        <w:rPr>
          <w:sz w:val="28"/>
          <w:szCs w:val="28"/>
        </w:rPr>
        <w:t>в</w:t>
      </w:r>
      <w:r w:rsidR="003163C0" w:rsidRPr="00A66BB6">
        <w:rPr>
          <w:sz w:val="28"/>
          <w:szCs w:val="28"/>
        </w:rPr>
        <w:t>несение изменений  в действующее законодательство.</w:t>
      </w:r>
    </w:p>
    <w:p w:rsidR="003163C0" w:rsidRPr="00A66BB6" w:rsidRDefault="00172DEB" w:rsidP="00172DEB">
      <w:pPr>
        <w:widowControl w:val="0"/>
        <w:autoSpaceDE w:val="0"/>
        <w:autoSpaceDN w:val="0"/>
        <w:adjustRightInd w:val="0"/>
        <w:ind w:left="440"/>
        <w:jc w:val="both"/>
        <w:rPr>
          <w:sz w:val="28"/>
          <w:szCs w:val="28"/>
        </w:rPr>
      </w:pPr>
      <w:r>
        <w:rPr>
          <w:sz w:val="28"/>
          <w:szCs w:val="28"/>
        </w:rPr>
        <w:t xml:space="preserve">В </w:t>
      </w:r>
      <w:r w:rsidR="003163C0" w:rsidRPr="00A66BB6">
        <w:rPr>
          <w:sz w:val="28"/>
          <w:szCs w:val="28"/>
        </w:rPr>
        <w:t xml:space="preserve"> целях контроля и минимизации рисков планируется реализация следующих мероприятий:</w:t>
      </w:r>
    </w:p>
    <w:p w:rsidR="003163C0" w:rsidRPr="00A66BB6" w:rsidRDefault="003163C0" w:rsidP="002A3B5E">
      <w:pPr>
        <w:widowControl w:val="0"/>
        <w:numPr>
          <w:ilvl w:val="0"/>
          <w:numId w:val="22"/>
        </w:numPr>
        <w:autoSpaceDE w:val="0"/>
        <w:autoSpaceDN w:val="0"/>
        <w:adjustRightInd w:val="0"/>
        <w:jc w:val="both"/>
        <w:rPr>
          <w:sz w:val="28"/>
          <w:szCs w:val="28"/>
        </w:rPr>
      </w:pPr>
      <w:r w:rsidRPr="00A66BB6">
        <w:rPr>
          <w:sz w:val="28"/>
          <w:szCs w:val="28"/>
        </w:rPr>
        <w:t>участие в реализации областных целевых программ, привлечение субсидий из областного  бюджета;</w:t>
      </w:r>
    </w:p>
    <w:p w:rsidR="003163C0" w:rsidRPr="00A66BB6" w:rsidRDefault="003163C0" w:rsidP="002A3B5E">
      <w:pPr>
        <w:widowControl w:val="0"/>
        <w:numPr>
          <w:ilvl w:val="0"/>
          <w:numId w:val="22"/>
        </w:numPr>
        <w:autoSpaceDE w:val="0"/>
        <w:autoSpaceDN w:val="0"/>
        <w:adjustRightInd w:val="0"/>
        <w:jc w:val="both"/>
        <w:rPr>
          <w:sz w:val="28"/>
          <w:szCs w:val="28"/>
        </w:rPr>
      </w:pPr>
      <w:r w:rsidRPr="00A66BB6">
        <w:rPr>
          <w:sz w:val="28"/>
          <w:szCs w:val="28"/>
        </w:rPr>
        <w:t xml:space="preserve">реализация мероприятий по сокращению неэффективных расходов муниципального бюджета, </w:t>
      </w:r>
    </w:p>
    <w:p w:rsidR="003163C0" w:rsidRPr="00A66BB6" w:rsidRDefault="003163C0" w:rsidP="002A3B5E">
      <w:pPr>
        <w:widowControl w:val="0"/>
        <w:numPr>
          <w:ilvl w:val="0"/>
          <w:numId w:val="22"/>
        </w:numPr>
        <w:autoSpaceDE w:val="0"/>
        <w:autoSpaceDN w:val="0"/>
        <w:adjustRightInd w:val="0"/>
        <w:jc w:val="both"/>
        <w:rPr>
          <w:sz w:val="28"/>
          <w:szCs w:val="28"/>
        </w:rPr>
      </w:pPr>
      <w:r w:rsidRPr="00A66BB6">
        <w:rPr>
          <w:sz w:val="28"/>
          <w:szCs w:val="28"/>
        </w:rPr>
        <w:t>доработка нормативов финансирования муниципальных общеобразовательных учреждений области для реализации основных общеобразовательных программ в части финансирования расходов на оплату труда работников общеобразовательных учреждений, учебные пособия, технические средства обучения, расходные материалы, хозяйственные нужды, учебники.</w:t>
      </w:r>
    </w:p>
    <w:p w:rsidR="003163C0" w:rsidRPr="00A66BB6" w:rsidRDefault="003163C0" w:rsidP="003163C0">
      <w:pPr>
        <w:widowControl w:val="0"/>
        <w:autoSpaceDE w:val="0"/>
        <w:autoSpaceDN w:val="0"/>
        <w:adjustRightInd w:val="0"/>
        <w:ind w:firstLine="540"/>
        <w:jc w:val="both"/>
        <w:rPr>
          <w:sz w:val="28"/>
          <w:szCs w:val="28"/>
        </w:rPr>
      </w:pPr>
    </w:p>
    <w:sectPr w:rsidR="003163C0" w:rsidRPr="00A66BB6" w:rsidSect="00035869">
      <w:headerReference w:type="even" r:id="rId9"/>
      <w:headerReference w:type="default" r:id="rId10"/>
      <w:footerReference w:type="even" r:id="rId11"/>
      <w:footerReference w:type="default" r:id="rId12"/>
      <w:headerReference w:type="first" r:id="rId13"/>
      <w:footerReference w:type="first" r:id="rId14"/>
      <w:pgSz w:w="11906" w:h="16838"/>
      <w:pgMar w:top="851" w:right="850"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EE8" w:rsidRDefault="00764EE8" w:rsidP="00147246">
      <w:r>
        <w:separator/>
      </w:r>
    </w:p>
  </w:endnote>
  <w:endnote w:type="continuationSeparator" w:id="0">
    <w:p w:rsidR="00764EE8" w:rsidRDefault="00764EE8" w:rsidP="0014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pPr>
      <w:pStyle w:val="ac"/>
      <w:jc w:val="right"/>
    </w:pPr>
    <w:r>
      <w:fldChar w:fldCharType="begin"/>
    </w:r>
    <w:r>
      <w:instrText>PAGE   \* MERGEFORMAT</w:instrText>
    </w:r>
    <w:r>
      <w:fldChar w:fldCharType="separate"/>
    </w:r>
    <w:r w:rsidR="00B6247E">
      <w:rPr>
        <w:noProof/>
      </w:rPr>
      <w:t>1</w:t>
    </w:r>
    <w:r>
      <w:fldChar w:fldCharType="end"/>
    </w:r>
  </w:p>
  <w:p w:rsidR="00DC72FE" w:rsidRDefault="00DC72F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EE8" w:rsidRDefault="00764EE8" w:rsidP="00147246">
      <w:r>
        <w:separator/>
      </w:r>
    </w:p>
  </w:footnote>
  <w:footnote w:type="continuationSeparator" w:id="0">
    <w:p w:rsidR="00764EE8" w:rsidRDefault="00764EE8" w:rsidP="0014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rsidP="00C26886">
    <w:pPr>
      <w:pStyle w:val="aa"/>
      <w:jc w:val="right"/>
    </w:pPr>
    <w:r>
      <w:t xml:space="preserve">                      </w:t>
    </w:r>
  </w:p>
  <w:p w:rsidR="00DC72FE" w:rsidRDefault="00DC72FE" w:rsidP="00147246">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E" w:rsidRDefault="00DC72F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B9765A0C"/>
    <w:name w:val="WW8Num21"/>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bullet"/>
      <w:lvlText w:val=""/>
      <w:lvlJc w:val="left"/>
      <w:pPr>
        <w:tabs>
          <w:tab w:val="num" w:pos="1995"/>
        </w:tabs>
        <w:ind w:left="1995" w:hanging="360"/>
      </w:pPr>
      <w:rPr>
        <w:rFonts w:ascii="Symbol" w:hAnsi="Symbol"/>
      </w:rPr>
    </w:lvl>
  </w:abstractNum>
  <w:abstractNum w:abstractNumId="2">
    <w:nsid w:val="00810D97"/>
    <w:multiLevelType w:val="hybridMultilevel"/>
    <w:tmpl w:val="F9B2D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396CB7"/>
    <w:multiLevelType w:val="hybridMultilevel"/>
    <w:tmpl w:val="010C7B0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6A3C69"/>
    <w:multiLevelType w:val="hybridMultilevel"/>
    <w:tmpl w:val="6B8660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3C3EEA"/>
    <w:multiLevelType w:val="hybridMultilevel"/>
    <w:tmpl w:val="AC76CB4C"/>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23184"/>
    <w:multiLevelType w:val="hybridMultilevel"/>
    <w:tmpl w:val="513E507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570485"/>
    <w:multiLevelType w:val="hybridMultilevel"/>
    <w:tmpl w:val="5AE2FB28"/>
    <w:lvl w:ilvl="0" w:tplc="9992F88A">
      <w:start w:val="2013"/>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1F342E"/>
    <w:multiLevelType w:val="hybridMultilevel"/>
    <w:tmpl w:val="51160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996C66"/>
    <w:multiLevelType w:val="hybridMultilevel"/>
    <w:tmpl w:val="5C5A8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9D7BB4"/>
    <w:multiLevelType w:val="hybridMultilevel"/>
    <w:tmpl w:val="CA22F12A"/>
    <w:lvl w:ilvl="0" w:tplc="8368B192">
      <w:start w:val="5"/>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1">
    <w:nsid w:val="273D0D48"/>
    <w:multiLevelType w:val="hybridMultilevel"/>
    <w:tmpl w:val="69E61DBC"/>
    <w:lvl w:ilvl="0" w:tplc="0419000F">
      <w:start w:val="1"/>
      <w:numFmt w:val="decimal"/>
      <w:lvlText w:val="%1."/>
      <w:lvlJc w:val="left"/>
      <w:pPr>
        <w:ind w:left="877" w:hanging="360"/>
      </w:p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2">
    <w:nsid w:val="2A262612"/>
    <w:multiLevelType w:val="hybridMultilevel"/>
    <w:tmpl w:val="F8DCCE88"/>
    <w:lvl w:ilvl="0" w:tplc="B8BA38D2">
      <w:start w:val="1"/>
      <w:numFmt w:val="decimal"/>
      <w:lvlText w:val="%1."/>
      <w:lvlJc w:val="left"/>
      <w:pPr>
        <w:ind w:left="1800" w:hanging="360"/>
      </w:pPr>
      <w:rPr>
        <w:rFonts w:hint="default"/>
        <w:b/>
        <w:i w:val="0"/>
      </w:rPr>
    </w:lvl>
    <w:lvl w:ilvl="1" w:tplc="25301C16">
      <w:start w:val="1"/>
      <w:numFmt w:val="decimal"/>
      <w:lvlText w:val="%2."/>
      <w:lvlJc w:val="left"/>
      <w:pPr>
        <w:ind w:left="2520" w:hanging="360"/>
      </w:pPr>
      <w:rPr>
        <w:rFonts w:ascii="Times New Roman" w:eastAsia="Times New Roman" w:hAnsi="Times New Roman" w:cs="Times New Roman"/>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2AC33ACB"/>
    <w:multiLevelType w:val="hybridMultilevel"/>
    <w:tmpl w:val="5918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E6A13"/>
    <w:multiLevelType w:val="hybridMultilevel"/>
    <w:tmpl w:val="5CC453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2EC50F6"/>
    <w:multiLevelType w:val="hybridMultilevel"/>
    <w:tmpl w:val="6A189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D411D7"/>
    <w:multiLevelType w:val="hybridMultilevel"/>
    <w:tmpl w:val="A29260CE"/>
    <w:lvl w:ilvl="0" w:tplc="49E8B2EC">
      <w:start w:val="6"/>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7">
    <w:nsid w:val="43833532"/>
    <w:multiLevelType w:val="hybridMultilevel"/>
    <w:tmpl w:val="99C49C66"/>
    <w:lvl w:ilvl="0" w:tplc="02CE12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3791DAC"/>
    <w:multiLevelType w:val="hybridMultilevel"/>
    <w:tmpl w:val="3B547D9A"/>
    <w:lvl w:ilvl="0" w:tplc="B9B6F8D2">
      <w:start w:val="7"/>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9">
    <w:nsid w:val="54E218E9"/>
    <w:multiLevelType w:val="hybridMultilevel"/>
    <w:tmpl w:val="4E987544"/>
    <w:lvl w:ilvl="0" w:tplc="00000020">
      <w:start w:val="1"/>
      <w:numFmt w:val="bullet"/>
      <w:lvlText w:val=""/>
      <w:lvlJc w:val="left"/>
      <w:pPr>
        <w:ind w:left="1571" w:hanging="360"/>
      </w:pPr>
      <w:rPr>
        <w:rFonts w:ascii="Symbol" w:hAnsi="Symbol"/>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58B7907"/>
    <w:multiLevelType w:val="hybridMultilevel"/>
    <w:tmpl w:val="352C67FE"/>
    <w:lvl w:ilvl="0" w:tplc="04190013">
      <w:start w:val="1"/>
      <w:numFmt w:val="upperRoman"/>
      <w:lvlText w:val="%1."/>
      <w:lvlJc w:val="right"/>
      <w:pPr>
        <w:ind w:left="1123"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21">
    <w:nsid w:val="592930BA"/>
    <w:multiLevelType w:val="hybridMultilevel"/>
    <w:tmpl w:val="17FECDAC"/>
    <w:lvl w:ilvl="0" w:tplc="C2BC1E4A">
      <w:start w:val="1"/>
      <w:numFmt w:val="decimal"/>
      <w:lvlText w:val="%1."/>
      <w:lvlJc w:val="left"/>
      <w:pPr>
        <w:tabs>
          <w:tab w:val="num" w:pos="800"/>
        </w:tabs>
        <w:ind w:left="8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A3C74C1"/>
    <w:multiLevelType w:val="hybridMultilevel"/>
    <w:tmpl w:val="6EE0E4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1F563B"/>
    <w:multiLevelType w:val="hybridMultilevel"/>
    <w:tmpl w:val="9BDE23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1366BE"/>
    <w:multiLevelType w:val="hybridMultilevel"/>
    <w:tmpl w:val="1B5E585A"/>
    <w:lvl w:ilvl="0" w:tplc="BD4A48E2">
      <w:start w:val="1"/>
      <w:numFmt w:val="decimal"/>
      <w:lvlText w:val="%1."/>
      <w:lvlJc w:val="left"/>
      <w:pPr>
        <w:ind w:left="530" w:hanging="360"/>
      </w:pPr>
      <w:rPr>
        <w:rFonts w:hint="default"/>
      </w:rPr>
    </w:lvl>
    <w:lvl w:ilvl="1" w:tplc="0419000F">
      <w:start w:val="1"/>
      <w:numFmt w:val="decimal"/>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5">
    <w:nsid w:val="5EBC0F8D"/>
    <w:multiLevelType w:val="hybridMultilevel"/>
    <w:tmpl w:val="E7FC365A"/>
    <w:lvl w:ilvl="0" w:tplc="C2E2D2CE">
      <w:start w:val="2020"/>
      <w:numFmt w:val="decimal"/>
      <w:lvlText w:val="%1"/>
      <w:lvlJc w:val="left"/>
      <w:pPr>
        <w:ind w:left="1106" w:hanging="576"/>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26">
    <w:nsid w:val="632F44E7"/>
    <w:multiLevelType w:val="hybridMultilevel"/>
    <w:tmpl w:val="8A66E280"/>
    <w:lvl w:ilvl="0" w:tplc="55DA16C2">
      <w:start w:val="5"/>
      <w:numFmt w:val="decimal"/>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27">
    <w:nsid w:val="656E6940"/>
    <w:multiLevelType w:val="hybridMultilevel"/>
    <w:tmpl w:val="C494D9E6"/>
    <w:lvl w:ilvl="0" w:tplc="04190001">
      <w:start w:val="1"/>
      <w:numFmt w:val="bullet"/>
      <w:lvlText w:val=""/>
      <w:lvlJc w:val="left"/>
      <w:pPr>
        <w:tabs>
          <w:tab w:val="num" w:pos="800"/>
        </w:tabs>
        <w:ind w:left="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B5C701D"/>
    <w:multiLevelType w:val="hybridMultilevel"/>
    <w:tmpl w:val="C840E0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E0F0484"/>
    <w:multiLevelType w:val="hybridMultilevel"/>
    <w:tmpl w:val="96AA79B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34A353B"/>
    <w:multiLevelType w:val="hybridMultilevel"/>
    <w:tmpl w:val="D4204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DF64AA"/>
    <w:multiLevelType w:val="hybridMultilevel"/>
    <w:tmpl w:val="423459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C9A05C5"/>
    <w:multiLevelType w:val="hybridMultilevel"/>
    <w:tmpl w:val="187811EC"/>
    <w:lvl w:ilvl="0" w:tplc="00000020">
      <w:start w:val="1"/>
      <w:numFmt w:val="bullet"/>
      <w:lvlText w:val=""/>
      <w:lvlJc w:val="left"/>
      <w:pPr>
        <w:ind w:left="1571" w:hanging="360"/>
      </w:pPr>
      <w:rPr>
        <w:rFonts w:ascii="Symbol" w:hAnsi="Symbol"/>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7"/>
  </w:num>
  <w:num w:numId="9">
    <w:abstractNumId w:val="24"/>
  </w:num>
  <w:num w:numId="10">
    <w:abstractNumId w:val="23"/>
  </w:num>
  <w:num w:numId="11">
    <w:abstractNumId w:val="9"/>
  </w:num>
  <w:num w:numId="12">
    <w:abstractNumId w:val="3"/>
  </w:num>
  <w:num w:numId="13">
    <w:abstractNumId w:val="26"/>
  </w:num>
  <w:num w:numId="14">
    <w:abstractNumId w:val="17"/>
  </w:num>
  <w:num w:numId="15">
    <w:abstractNumId w:val="20"/>
  </w:num>
  <w:num w:numId="16">
    <w:abstractNumId w:val="0"/>
  </w:num>
  <w:num w:numId="17">
    <w:abstractNumId w:val="8"/>
  </w:num>
  <w:num w:numId="18">
    <w:abstractNumId w:val="1"/>
  </w:num>
  <w:num w:numId="19">
    <w:abstractNumId w:val="32"/>
  </w:num>
  <w:num w:numId="20">
    <w:abstractNumId w:val="19"/>
  </w:num>
  <w:num w:numId="21">
    <w:abstractNumId w:val="21"/>
  </w:num>
  <w:num w:numId="22">
    <w:abstractNumId w:val="27"/>
  </w:num>
  <w:num w:numId="23">
    <w:abstractNumId w:val="12"/>
  </w:num>
  <w:num w:numId="24">
    <w:abstractNumId w:val="14"/>
  </w:num>
  <w:num w:numId="25">
    <w:abstractNumId w:val="13"/>
  </w:num>
  <w:num w:numId="26">
    <w:abstractNumId w:val="2"/>
  </w:num>
  <w:num w:numId="27">
    <w:abstractNumId w:val="15"/>
  </w:num>
  <w:num w:numId="28">
    <w:abstractNumId w:val="22"/>
  </w:num>
  <w:num w:numId="29">
    <w:abstractNumId w:val="11"/>
  </w:num>
  <w:num w:numId="30">
    <w:abstractNumId w:val="30"/>
  </w:num>
  <w:num w:numId="31">
    <w:abstractNumId w:val="5"/>
  </w:num>
  <w:num w:numId="32">
    <w:abstractNumId w:val="6"/>
  </w:num>
  <w:num w:numId="33">
    <w:abstractNumId w:val="25"/>
  </w:num>
  <w:num w:numId="34">
    <w:abstractNumId w:val="10"/>
  </w:num>
  <w:num w:numId="35">
    <w:abstractNumId w:val="1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45FC"/>
    <w:rsid w:val="000037D2"/>
    <w:rsid w:val="00021474"/>
    <w:rsid w:val="00035869"/>
    <w:rsid w:val="00053D9D"/>
    <w:rsid w:val="00064536"/>
    <w:rsid w:val="00080308"/>
    <w:rsid w:val="000B62D0"/>
    <w:rsid w:val="000C2110"/>
    <w:rsid w:val="000E6995"/>
    <w:rsid w:val="00132180"/>
    <w:rsid w:val="0014534B"/>
    <w:rsid w:val="00147246"/>
    <w:rsid w:val="001627B7"/>
    <w:rsid w:val="00172DEB"/>
    <w:rsid w:val="00180881"/>
    <w:rsid w:val="00186055"/>
    <w:rsid w:val="001A2396"/>
    <w:rsid w:val="001B2252"/>
    <w:rsid w:val="001C1923"/>
    <w:rsid w:val="00250955"/>
    <w:rsid w:val="002A3B5E"/>
    <w:rsid w:val="002C588B"/>
    <w:rsid w:val="002D28B0"/>
    <w:rsid w:val="003137C6"/>
    <w:rsid w:val="003163C0"/>
    <w:rsid w:val="00332D53"/>
    <w:rsid w:val="0035198A"/>
    <w:rsid w:val="00374A3A"/>
    <w:rsid w:val="00377B36"/>
    <w:rsid w:val="003B453B"/>
    <w:rsid w:val="003B45FC"/>
    <w:rsid w:val="003C58E3"/>
    <w:rsid w:val="003E20A6"/>
    <w:rsid w:val="003E45DE"/>
    <w:rsid w:val="00422A96"/>
    <w:rsid w:val="00440DEB"/>
    <w:rsid w:val="0044473B"/>
    <w:rsid w:val="00445A86"/>
    <w:rsid w:val="00477366"/>
    <w:rsid w:val="00482367"/>
    <w:rsid w:val="0048735E"/>
    <w:rsid w:val="00492397"/>
    <w:rsid w:val="004C0EE1"/>
    <w:rsid w:val="004C5891"/>
    <w:rsid w:val="004D10BC"/>
    <w:rsid w:val="004E6497"/>
    <w:rsid w:val="005018D2"/>
    <w:rsid w:val="00547B7F"/>
    <w:rsid w:val="005710AC"/>
    <w:rsid w:val="005843BD"/>
    <w:rsid w:val="005B3C2C"/>
    <w:rsid w:val="005D4279"/>
    <w:rsid w:val="005D648C"/>
    <w:rsid w:val="005E0772"/>
    <w:rsid w:val="006555A3"/>
    <w:rsid w:val="00691250"/>
    <w:rsid w:val="006971FB"/>
    <w:rsid w:val="006A6D59"/>
    <w:rsid w:val="006B59C5"/>
    <w:rsid w:val="006D0075"/>
    <w:rsid w:val="006F6AE6"/>
    <w:rsid w:val="00715C20"/>
    <w:rsid w:val="00751B25"/>
    <w:rsid w:val="00751F2F"/>
    <w:rsid w:val="00764EE8"/>
    <w:rsid w:val="007908F1"/>
    <w:rsid w:val="00791408"/>
    <w:rsid w:val="007A0B44"/>
    <w:rsid w:val="007A26E6"/>
    <w:rsid w:val="007A3D1C"/>
    <w:rsid w:val="007A5AB5"/>
    <w:rsid w:val="007B29C5"/>
    <w:rsid w:val="007C174F"/>
    <w:rsid w:val="007D6DD9"/>
    <w:rsid w:val="007E1BAE"/>
    <w:rsid w:val="007E1F1A"/>
    <w:rsid w:val="007F4ECE"/>
    <w:rsid w:val="00805064"/>
    <w:rsid w:val="00835D44"/>
    <w:rsid w:val="008630EB"/>
    <w:rsid w:val="00872A6E"/>
    <w:rsid w:val="008A5330"/>
    <w:rsid w:val="008A6ADB"/>
    <w:rsid w:val="008B285E"/>
    <w:rsid w:val="008B4C07"/>
    <w:rsid w:val="008B7CD6"/>
    <w:rsid w:val="008C3AFB"/>
    <w:rsid w:val="008F3C7C"/>
    <w:rsid w:val="008F7638"/>
    <w:rsid w:val="008F7F27"/>
    <w:rsid w:val="009553F4"/>
    <w:rsid w:val="00956D00"/>
    <w:rsid w:val="00972AA0"/>
    <w:rsid w:val="00990211"/>
    <w:rsid w:val="00993598"/>
    <w:rsid w:val="009C000C"/>
    <w:rsid w:val="009F4542"/>
    <w:rsid w:val="009F6897"/>
    <w:rsid w:val="00A41BBF"/>
    <w:rsid w:val="00A47C90"/>
    <w:rsid w:val="00A61445"/>
    <w:rsid w:val="00A66BB6"/>
    <w:rsid w:val="00A72CB9"/>
    <w:rsid w:val="00A73B12"/>
    <w:rsid w:val="00A93E2C"/>
    <w:rsid w:val="00A947DC"/>
    <w:rsid w:val="00A95437"/>
    <w:rsid w:val="00AB6732"/>
    <w:rsid w:val="00AC0602"/>
    <w:rsid w:val="00AE0A2A"/>
    <w:rsid w:val="00B20B09"/>
    <w:rsid w:val="00B40A77"/>
    <w:rsid w:val="00B43C9C"/>
    <w:rsid w:val="00B56013"/>
    <w:rsid w:val="00B57A81"/>
    <w:rsid w:val="00B6247E"/>
    <w:rsid w:val="00B9072D"/>
    <w:rsid w:val="00BA5759"/>
    <w:rsid w:val="00BB3000"/>
    <w:rsid w:val="00BD7E90"/>
    <w:rsid w:val="00BE36B8"/>
    <w:rsid w:val="00BE5CCD"/>
    <w:rsid w:val="00BF435B"/>
    <w:rsid w:val="00BF5291"/>
    <w:rsid w:val="00C26886"/>
    <w:rsid w:val="00C60767"/>
    <w:rsid w:val="00C93F60"/>
    <w:rsid w:val="00CA7BFB"/>
    <w:rsid w:val="00CB2D94"/>
    <w:rsid w:val="00CC3DCF"/>
    <w:rsid w:val="00CC6A59"/>
    <w:rsid w:val="00CD11B9"/>
    <w:rsid w:val="00D16B7A"/>
    <w:rsid w:val="00D40D2F"/>
    <w:rsid w:val="00D434B4"/>
    <w:rsid w:val="00D52B2A"/>
    <w:rsid w:val="00D71802"/>
    <w:rsid w:val="00DC5C2A"/>
    <w:rsid w:val="00DC72FE"/>
    <w:rsid w:val="00DF10B8"/>
    <w:rsid w:val="00E4144E"/>
    <w:rsid w:val="00E511BF"/>
    <w:rsid w:val="00E63595"/>
    <w:rsid w:val="00E80A68"/>
    <w:rsid w:val="00E84DF2"/>
    <w:rsid w:val="00EB3901"/>
    <w:rsid w:val="00EC0C99"/>
    <w:rsid w:val="00EC19E0"/>
    <w:rsid w:val="00EE0D61"/>
    <w:rsid w:val="00F17412"/>
    <w:rsid w:val="00F236E6"/>
    <w:rsid w:val="00F33857"/>
    <w:rsid w:val="00F40D65"/>
    <w:rsid w:val="00F5706B"/>
    <w:rsid w:val="00F779B3"/>
    <w:rsid w:val="00F97EAA"/>
    <w:rsid w:val="00FA7773"/>
    <w:rsid w:val="00FC1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5F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rsid w:val="003B45FC"/>
    <w:pPr>
      <w:autoSpaceDE w:val="0"/>
      <w:autoSpaceDN w:val="0"/>
      <w:adjustRightInd w:val="0"/>
      <w:spacing w:line="288" w:lineRule="auto"/>
      <w:ind w:firstLine="170"/>
      <w:jc w:val="both"/>
    </w:pPr>
    <w:rPr>
      <w:rFonts w:ascii="Arial" w:hAnsi="Arial" w:cs="Arial"/>
      <w:color w:val="000000"/>
      <w:sz w:val="16"/>
      <w:szCs w:val="16"/>
    </w:rPr>
  </w:style>
  <w:style w:type="paragraph" w:customStyle="1" w:styleId="a4">
    <w:name w:val="Знак"/>
    <w:basedOn w:val="a"/>
    <w:rsid w:val="003B45FC"/>
    <w:pPr>
      <w:spacing w:after="160" w:line="240" w:lineRule="exact"/>
    </w:pPr>
    <w:rPr>
      <w:rFonts w:ascii="Verdana" w:hAnsi="Verdana"/>
      <w:sz w:val="20"/>
      <w:szCs w:val="20"/>
      <w:lang w:val="en-US" w:eastAsia="en-US"/>
    </w:rPr>
  </w:style>
  <w:style w:type="character" w:styleId="a5">
    <w:name w:val="Strong"/>
    <w:qFormat/>
    <w:rsid w:val="003B45FC"/>
    <w:rPr>
      <w:b/>
      <w:bCs/>
    </w:rPr>
  </w:style>
  <w:style w:type="paragraph" w:customStyle="1" w:styleId="ConsPlusCell">
    <w:name w:val="ConsPlusCell"/>
    <w:rsid w:val="006B59C5"/>
    <w:pPr>
      <w:widowControl w:val="0"/>
      <w:autoSpaceDE w:val="0"/>
      <w:autoSpaceDN w:val="0"/>
      <w:adjustRightInd w:val="0"/>
    </w:pPr>
    <w:rPr>
      <w:rFonts w:ascii="Calibri" w:hAnsi="Calibri" w:cs="Calibri"/>
      <w:sz w:val="22"/>
      <w:szCs w:val="22"/>
    </w:rPr>
  </w:style>
  <w:style w:type="character" w:styleId="a6">
    <w:name w:val="Hyperlink"/>
    <w:rsid w:val="00BD7E90"/>
    <w:rPr>
      <w:color w:val="0000FF"/>
      <w:u w:val="single"/>
    </w:rPr>
  </w:style>
  <w:style w:type="paragraph" w:customStyle="1" w:styleId="ConsPlusTitle">
    <w:name w:val="ConsPlusTitle"/>
    <w:rsid w:val="005D648C"/>
    <w:pPr>
      <w:widowControl w:val="0"/>
      <w:autoSpaceDE w:val="0"/>
      <w:autoSpaceDN w:val="0"/>
      <w:adjustRightInd w:val="0"/>
    </w:pPr>
    <w:rPr>
      <w:rFonts w:ascii="Calibri" w:hAnsi="Calibri" w:cs="Calibri"/>
      <w:b/>
      <w:bCs/>
      <w:sz w:val="22"/>
      <w:szCs w:val="22"/>
    </w:rPr>
  </w:style>
  <w:style w:type="paragraph" w:customStyle="1" w:styleId="ConsPlusNonformat">
    <w:name w:val="ConsPlusNonformat"/>
    <w:rsid w:val="00EE0D61"/>
    <w:pPr>
      <w:widowControl w:val="0"/>
      <w:autoSpaceDE w:val="0"/>
      <w:autoSpaceDN w:val="0"/>
      <w:adjustRightInd w:val="0"/>
    </w:pPr>
    <w:rPr>
      <w:rFonts w:ascii="Courier New" w:hAnsi="Courier New" w:cs="Courier New"/>
    </w:rPr>
  </w:style>
  <w:style w:type="paragraph" w:customStyle="1" w:styleId="a7">
    <w:name w:val="Обычный (паспорт)"/>
    <w:basedOn w:val="a"/>
    <w:rsid w:val="002D28B0"/>
    <w:rPr>
      <w:sz w:val="28"/>
      <w:szCs w:val="28"/>
      <w:lang w:eastAsia="ar-SA"/>
    </w:rPr>
  </w:style>
  <w:style w:type="paragraph" w:customStyle="1" w:styleId="2TimesNewRoman">
    <w:name w:val="Заголовок 2 + Times New Roman"/>
    <w:aliases w:val="14 пт,Черный,По центру,Перед:  6 пт,После:..."/>
    <w:basedOn w:val="a7"/>
    <w:rsid w:val="002D28B0"/>
    <w:pPr>
      <w:spacing w:after="240" w:line="360" w:lineRule="auto"/>
    </w:pPr>
    <w:rPr>
      <w:b/>
    </w:rPr>
  </w:style>
  <w:style w:type="paragraph" w:styleId="a8">
    <w:name w:val="Balloon Text"/>
    <w:basedOn w:val="a"/>
    <w:link w:val="a9"/>
    <w:rsid w:val="007A3D1C"/>
    <w:rPr>
      <w:rFonts w:ascii="Tahoma" w:hAnsi="Tahoma" w:cs="Tahoma"/>
      <w:sz w:val="16"/>
      <w:szCs w:val="16"/>
    </w:rPr>
  </w:style>
  <w:style w:type="character" w:customStyle="1" w:styleId="a9">
    <w:name w:val="Текст выноски Знак"/>
    <w:link w:val="a8"/>
    <w:rsid w:val="007A3D1C"/>
    <w:rPr>
      <w:rFonts w:ascii="Tahoma" w:hAnsi="Tahoma" w:cs="Tahoma"/>
      <w:sz w:val="16"/>
      <w:szCs w:val="16"/>
    </w:rPr>
  </w:style>
  <w:style w:type="paragraph" w:styleId="aa">
    <w:name w:val="header"/>
    <w:basedOn w:val="a"/>
    <w:link w:val="ab"/>
    <w:rsid w:val="00147246"/>
    <w:pPr>
      <w:tabs>
        <w:tab w:val="center" w:pos="4677"/>
        <w:tab w:val="right" w:pos="9355"/>
      </w:tabs>
    </w:pPr>
  </w:style>
  <w:style w:type="character" w:customStyle="1" w:styleId="ab">
    <w:name w:val="Верхний колонтитул Знак"/>
    <w:link w:val="aa"/>
    <w:rsid w:val="00147246"/>
    <w:rPr>
      <w:sz w:val="24"/>
      <w:szCs w:val="24"/>
    </w:rPr>
  </w:style>
  <w:style w:type="paragraph" w:styleId="ac">
    <w:name w:val="footer"/>
    <w:basedOn w:val="a"/>
    <w:link w:val="ad"/>
    <w:uiPriority w:val="99"/>
    <w:rsid w:val="00147246"/>
    <w:pPr>
      <w:tabs>
        <w:tab w:val="center" w:pos="4677"/>
        <w:tab w:val="right" w:pos="9355"/>
      </w:tabs>
    </w:pPr>
  </w:style>
  <w:style w:type="character" w:customStyle="1" w:styleId="ad">
    <w:name w:val="Нижний колонтитул Знак"/>
    <w:link w:val="ac"/>
    <w:uiPriority w:val="99"/>
    <w:rsid w:val="00147246"/>
    <w:rPr>
      <w:sz w:val="24"/>
      <w:szCs w:val="24"/>
    </w:rPr>
  </w:style>
  <w:style w:type="paragraph" w:customStyle="1" w:styleId="ae">
    <w:name w:val="Знак"/>
    <w:basedOn w:val="a"/>
    <w:rsid w:val="00A61445"/>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22285">
      <w:bodyDiv w:val="1"/>
      <w:marLeft w:val="0"/>
      <w:marRight w:val="0"/>
      <w:marTop w:val="0"/>
      <w:marBottom w:val="0"/>
      <w:divBdr>
        <w:top w:val="none" w:sz="0" w:space="0" w:color="auto"/>
        <w:left w:val="none" w:sz="0" w:space="0" w:color="auto"/>
        <w:bottom w:val="none" w:sz="0" w:space="0" w:color="auto"/>
        <w:right w:val="none" w:sz="0" w:space="0" w:color="auto"/>
      </w:divBdr>
    </w:div>
    <w:div w:id="236675971">
      <w:bodyDiv w:val="1"/>
      <w:marLeft w:val="0"/>
      <w:marRight w:val="0"/>
      <w:marTop w:val="0"/>
      <w:marBottom w:val="0"/>
      <w:divBdr>
        <w:top w:val="none" w:sz="0" w:space="0" w:color="auto"/>
        <w:left w:val="none" w:sz="0" w:space="0" w:color="auto"/>
        <w:bottom w:val="none" w:sz="0" w:space="0" w:color="auto"/>
        <w:right w:val="none" w:sz="0" w:space="0" w:color="auto"/>
      </w:divBdr>
    </w:div>
    <w:div w:id="264391458">
      <w:bodyDiv w:val="1"/>
      <w:marLeft w:val="0"/>
      <w:marRight w:val="0"/>
      <w:marTop w:val="0"/>
      <w:marBottom w:val="0"/>
      <w:divBdr>
        <w:top w:val="none" w:sz="0" w:space="0" w:color="auto"/>
        <w:left w:val="none" w:sz="0" w:space="0" w:color="auto"/>
        <w:bottom w:val="none" w:sz="0" w:space="0" w:color="auto"/>
        <w:right w:val="none" w:sz="0" w:space="0" w:color="auto"/>
      </w:divBdr>
    </w:div>
    <w:div w:id="488983864">
      <w:bodyDiv w:val="1"/>
      <w:marLeft w:val="0"/>
      <w:marRight w:val="0"/>
      <w:marTop w:val="0"/>
      <w:marBottom w:val="0"/>
      <w:divBdr>
        <w:top w:val="none" w:sz="0" w:space="0" w:color="auto"/>
        <w:left w:val="none" w:sz="0" w:space="0" w:color="auto"/>
        <w:bottom w:val="none" w:sz="0" w:space="0" w:color="auto"/>
        <w:right w:val="none" w:sz="0" w:space="0" w:color="auto"/>
      </w:divBdr>
    </w:div>
    <w:div w:id="508258112">
      <w:bodyDiv w:val="1"/>
      <w:marLeft w:val="0"/>
      <w:marRight w:val="0"/>
      <w:marTop w:val="0"/>
      <w:marBottom w:val="0"/>
      <w:divBdr>
        <w:top w:val="none" w:sz="0" w:space="0" w:color="auto"/>
        <w:left w:val="none" w:sz="0" w:space="0" w:color="auto"/>
        <w:bottom w:val="none" w:sz="0" w:space="0" w:color="auto"/>
        <w:right w:val="none" w:sz="0" w:space="0" w:color="auto"/>
      </w:divBdr>
    </w:div>
    <w:div w:id="898906191">
      <w:bodyDiv w:val="1"/>
      <w:marLeft w:val="0"/>
      <w:marRight w:val="0"/>
      <w:marTop w:val="0"/>
      <w:marBottom w:val="0"/>
      <w:divBdr>
        <w:top w:val="none" w:sz="0" w:space="0" w:color="auto"/>
        <w:left w:val="none" w:sz="0" w:space="0" w:color="auto"/>
        <w:bottom w:val="none" w:sz="0" w:space="0" w:color="auto"/>
        <w:right w:val="none" w:sz="0" w:space="0" w:color="auto"/>
      </w:divBdr>
    </w:div>
    <w:div w:id="908073173">
      <w:bodyDiv w:val="1"/>
      <w:marLeft w:val="0"/>
      <w:marRight w:val="0"/>
      <w:marTop w:val="0"/>
      <w:marBottom w:val="0"/>
      <w:divBdr>
        <w:top w:val="none" w:sz="0" w:space="0" w:color="auto"/>
        <w:left w:val="none" w:sz="0" w:space="0" w:color="auto"/>
        <w:bottom w:val="none" w:sz="0" w:space="0" w:color="auto"/>
        <w:right w:val="none" w:sz="0" w:space="0" w:color="auto"/>
      </w:divBdr>
    </w:div>
    <w:div w:id="992412781">
      <w:bodyDiv w:val="1"/>
      <w:marLeft w:val="0"/>
      <w:marRight w:val="0"/>
      <w:marTop w:val="0"/>
      <w:marBottom w:val="0"/>
      <w:divBdr>
        <w:top w:val="none" w:sz="0" w:space="0" w:color="auto"/>
        <w:left w:val="none" w:sz="0" w:space="0" w:color="auto"/>
        <w:bottom w:val="none" w:sz="0" w:space="0" w:color="auto"/>
        <w:right w:val="none" w:sz="0" w:space="0" w:color="auto"/>
      </w:divBdr>
    </w:div>
    <w:div w:id="1025599074">
      <w:bodyDiv w:val="1"/>
      <w:marLeft w:val="0"/>
      <w:marRight w:val="0"/>
      <w:marTop w:val="0"/>
      <w:marBottom w:val="0"/>
      <w:divBdr>
        <w:top w:val="none" w:sz="0" w:space="0" w:color="auto"/>
        <w:left w:val="none" w:sz="0" w:space="0" w:color="auto"/>
        <w:bottom w:val="none" w:sz="0" w:space="0" w:color="auto"/>
        <w:right w:val="none" w:sz="0" w:space="0" w:color="auto"/>
      </w:divBdr>
    </w:div>
    <w:div w:id="1030497805">
      <w:bodyDiv w:val="1"/>
      <w:marLeft w:val="0"/>
      <w:marRight w:val="0"/>
      <w:marTop w:val="0"/>
      <w:marBottom w:val="0"/>
      <w:divBdr>
        <w:top w:val="none" w:sz="0" w:space="0" w:color="auto"/>
        <w:left w:val="none" w:sz="0" w:space="0" w:color="auto"/>
        <w:bottom w:val="none" w:sz="0" w:space="0" w:color="auto"/>
        <w:right w:val="none" w:sz="0" w:space="0" w:color="auto"/>
      </w:divBdr>
    </w:div>
    <w:div w:id="1299728718">
      <w:bodyDiv w:val="1"/>
      <w:marLeft w:val="0"/>
      <w:marRight w:val="0"/>
      <w:marTop w:val="0"/>
      <w:marBottom w:val="0"/>
      <w:divBdr>
        <w:top w:val="none" w:sz="0" w:space="0" w:color="auto"/>
        <w:left w:val="none" w:sz="0" w:space="0" w:color="auto"/>
        <w:bottom w:val="none" w:sz="0" w:space="0" w:color="auto"/>
        <w:right w:val="none" w:sz="0" w:space="0" w:color="auto"/>
      </w:divBdr>
    </w:div>
    <w:div w:id="1302273181">
      <w:bodyDiv w:val="1"/>
      <w:marLeft w:val="0"/>
      <w:marRight w:val="0"/>
      <w:marTop w:val="0"/>
      <w:marBottom w:val="0"/>
      <w:divBdr>
        <w:top w:val="none" w:sz="0" w:space="0" w:color="auto"/>
        <w:left w:val="none" w:sz="0" w:space="0" w:color="auto"/>
        <w:bottom w:val="none" w:sz="0" w:space="0" w:color="auto"/>
        <w:right w:val="none" w:sz="0" w:space="0" w:color="auto"/>
      </w:divBdr>
    </w:div>
    <w:div w:id="1530727569">
      <w:bodyDiv w:val="1"/>
      <w:marLeft w:val="0"/>
      <w:marRight w:val="0"/>
      <w:marTop w:val="0"/>
      <w:marBottom w:val="0"/>
      <w:divBdr>
        <w:top w:val="none" w:sz="0" w:space="0" w:color="auto"/>
        <w:left w:val="none" w:sz="0" w:space="0" w:color="auto"/>
        <w:bottom w:val="none" w:sz="0" w:space="0" w:color="auto"/>
        <w:right w:val="none" w:sz="0" w:space="0" w:color="auto"/>
      </w:divBdr>
    </w:div>
    <w:div w:id="1760904919">
      <w:bodyDiv w:val="1"/>
      <w:marLeft w:val="0"/>
      <w:marRight w:val="0"/>
      <w:marTop w:val="0"/>
      <w:marBottom w:val="0"/>
      <w:divBdr>
        <w:top w:val="none" w:sz="0" w:space="0" w:color="auto"/>
        <w:left w:val="none" w:sz="0" w:space="0" w:color="auto"/>
        <w:bottom w:val="none" w:sz="0" w:space="0" w:color="auto"/>
        <w:right w:val="none" w:sz="0" w:space="0" w:color="auto"/>
      </w:divBdr>
    </w:div>
    <w:div w:id="18561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D1EFE-A480-4B5C-BCFC-FCD2D8D1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5972</Words>
  <Characters>34043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Паспорт программы</vt:lpstr>
    </vt:vector>
  </TitlesOfParts>
  <Company>SPecialiST RePack</Company>
  <LinksUpToDate>false</LinksUpToDate>
  <CharactersWithSpaces>39936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 программы</dc:title>
  <dc:creator>ЛЮБОВЬ ДМИТРИЕВНА</dc:creator>
  <cp:lastModifiedBy>7</cp:lastModifiedBy>
  <cp:revision>27</cp:revision>
  <cp:lastPrinted>2014-12-02T12:30:00Z</cp:lastPrinted>
  <dcterms:created xsi:type="dcterms:W3CDTF">2014-10-31T11:04:00Z</dcterms:created>
  <dcterms:modified xsi:type="dcterms:W3CDTF">2014-12-04T10:18:00Z</dcterms:modified>
</cp:coreProperties>
</file>